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8E3EA" w14:textId="2D8B5D34" w:rsidR="003D5F0E" w:rsidRDefault="00F87CF6" w:rsidP="00846042">
      <w:pPr>
        <w:spacing w:after="0" w:line="259" w:lineRule="auto"/>
        <w:ind w:left="0" w:right="0" w:firstLine="0"/>
        <w:rPr>
          <w:noProof/>
          <w:lang w:bidi="ar-SA"/>
        </w:rPr>
      </w:pPr>
      <w:r>
        <w:t xml:space="preserve"> </w:t>
      </w:r>
    </w:p>
    <w:p w14:paraId="148B62E1" w14:textId="5D378D0C" w:rsidR="003D5F0E" w:rsidRDefault="003D5F0E" w:rsidP="00846042">
      <w:pPr>
        <w:spacing w:after="0" w:line="259" w:lineRule="auto"/>
        <w:ind w:left="0" w:right="0" w:firstLine="0"/>
        <w:rPr>
          <w:noProof/>
          <w:lang w:bidi="ar-SA"/>
        </w:rPr>
      </w:pPr>
      <w:r w:rsidRPr="003D5F0E">
        <w:rPr>
          <w:noProof/>
          <w:lang w:bidi="ar-SA"/>
        </w:rPr>
        <w:drawing>
          <wp:inline distT="0" distB="0" distL="0" distR="0" wp14:anchorId="137F919E" wp14:editId="1C739902">
            <wp:extent cx="6629172" cy="9114801"/>
            <wp:effectExtent l="0" t="0" r="635" b="0"/>
            <wp:docPr id="20413862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34600" cy="9122265"/>
                    </a:xfrm>
                    <a:prstGeom prst="rect">
                      <a:avLst/>
                    </a:prstGeom>
                    <a:noFill/>
                    <a:ln>
                      <a:noFill/>
                    </a:ln>
                  </pic:spPr>
                </pic:pic>
              </a:graphicData>
            </a:graphic>
          </wp:inline>
        </w:drawing>
      </w:r>
    </w:p>
    <w:p w14:paraId="090D7915" w14:textId="77777777" w:rsidR="003D5F0E" w:rsidRDefault="003D5F0E" w:rsidP="00846042">
      <w:pPr>
        <w:spacing w:after="0" w:line="259" w:lineRule="auto"/>
        <w:ind w:left="0" w:right="0" w:firstLine="0"/>
        <w:rPr>
          <w:noProof/>
          <w:lang w:bidi="ar-SA"/>
        </w:rPr>
      </w:pPr>
    </w:p>
    <w:p w14:paraId="1F9E2BB9" w14:textId="77777777" w:rsidR="003D5F0E" w:rsidRDefault="003D5F0E" w:rsidP="00846042">
      <w:pPr>
        <w:spacing w:after="0" w:line="259" w:lineRule="auto"/>
        <w:ind w:left="0" w:right="0" w:firstLine="0"/>
        <w:rPr>
          <w:noProof/>
          <w:lang w:bidi="ar-SA"/>
        </w:rPr>
      </w:pPr>
    </w:p>
    <w:p w14:paraId="5E090DA6" w14:textId="77777777" w:rsidR="003D5F0E" w:rsidRDefault="003D5F0E" w:rsidP="00846042">
      <w:pPr>
        <w:spacing w:after="0" w:line="259" w:lineRule="auto"/>
        <w:ind w:left="0" w:right="0" w:firstLine="0"/>
        <w:rPr>
          <w:noProof/>
          <w:lang w:bidi="ar-SA"/>
        </w:rPr>
      </w:pPr>
    </w:p>
    <w:p w14:paraId="4BAC1ADC" w14:textId="77777777" w:rsidR="003D5F0E" w:rsidRDefault="003D5F0E" w:rsidP="00846042">
      <w:pPr>
        <w:spacing w:after="0" w:line="259" w:lineRule="auto"/>
        <w:ind w:left="0" w:right="0" w:firstLine="0"/>
      </w:pPr>
    </w:p>
    <w:p w14:paraId="56F4BA11" w14:textId="77777777" w:rsidR="00846042" w:rsidRPr="00846042" w:rsidRDefault="00846042" w:rsidP="00846042">
      <w:pPr>
        <w:keepNext/>
        <w:keepLines/>
        <w:spacing w:after="252" w:line="259" w:lineRule="auto"/>
        <w:ind w:left="10" w:right="220" w:hanging="10"/>
        <w:jc w:val="center"/>
        <w:outlineLvl w:val="0"/>
        <w:rPr>
          <w:b/>
          <w:lang w:bidi="ar-SA"/>
        </w:rPr>
      </w:pPr>
      <w:r w:rsidRPr="00846042">
        <w:rPr>
          <w:b/>
          <w:lang w:bidi="ar-SA"/>
        </w:rPr>
        <w:t>Пояснительная записка</w:t>
      </w:r>
    </w:p>
    <w:p w14:paraId="059307D4" w14:textId="65359CC8" w:rsidR="00846042" w:rsidRPr="00846042" w:rsidRDefault="007B143D" w:rsidP="00846042">
      <w:pPr>
        <w:autoSpaceDE w:val="0"/>
        <w:autoSpaceDN w:val="0"/>
        <w:adjustRightInd w:val="0"/>
        <w:spacing w:after="0" w:line="241" w:lineRule="atLeast"/>
        <w:ind w:left="0" w:right="0" w:firstLine="340"/>
        <w:rPr>
          <w:sz w:val="23"/>
          <w:szCs w:val="23"/>
          <w:lang w:bidi="ar-SA"/>
        </w:rPr>
      </w:pPr>
      <w:r>
        <w:rPr>
          <w:sz w:val="23"/>
          <w:szCs w:val="23"/>
          <w:lang w:bidi="ar-SA"/>
        </w:rPr>
        <w:t>Л</w:t>
      </w:r>
      <w:r w:rsidR="00846042" w:rsidRPr="00846042">
        <w:rPr>
          <w:sz w:val="23"/>
          <w:szCs w:val="23"/>
          <w:lang w:bidi="ar-SA"/>
        </w:rPr>
        <w:t>аборатории «</w:t>
      </w:r>
      <w:r>
        <w:rPr>
          <w:sz w:val="23"/>
          <w:szCs w:val="23"/>
          <w:lang w:bidi="ar-SA"/>
        </w:rPr>
        <w:t>Точки Роста</w:t>
      </w:r>
      <w:r w:rsidR="00846042" w:rsidRPr="00846042">
        <w:rPr>
          <w:sz w:val="23"/>
          <w:szCs w:val="23"/>
          <w:lang w:bidi="ar-SA"/>
        </w:rPr>
        <w:t>» — это качественный скачок в ста</w:t>
      </w:r>
      <w:r w:rsidR="00846042" w:rsidRPr="00846042">
        <w:rPr>
          <w:sz w:val="23"/>
          <w:szCs w:val="23"/>
          <w:lang w:bidi="ar-SA"/>
        </w:rPr>
        <w:softHyphen/>
        <w:t>новлении современной естественно-научной лаборатории. Все программное обеспече</w:t>
      </w:r>
      <w:r w:rsidR="00846042" w:rsidRPr="00846042">
        <w:rPr>
          <w:sz w:val="23"/>
          <w:szCs w:val="23"/>
          <w:lang w:bidi="ar-SA"/>
        </w:rPr>
        <w:softHyphen/>
        <w:t>ние на русском языке. Методические материалы разработаны российскими методистами и учителями в соответствии с Федеральным компонентом государственного образова</w:t>
      </w:r>
      <w:r w:rsidR="00846042" w:rsidRPr="00846042">
        <w:rPr>
          <w:sz w:val="23"/>
          <w:szCs w:val="23"/>
          <w:lang w:bidi="ar-SA"/>
        </w:rPr>
        <w:softHyphen/>
        <w:t xml:space="preserve">тельного Стандарта по биологии. </w:t>
      </w:r>
    </w:p>
    <w:p w14:paraId="74A007D6" w14:textId="04B1F43B" w:rsidR="00846042" w:rsidRPr="00846042" w:rsidRDefault="007B143D" w:rsidP="00846042">
      <w:pPr>
        <w:autoSpaceDE w:val="0"/>
        <w:autoSpaceDN w:val="0"/>
        <w:adjustRightInd w:val="0"/>
        <w:spacing w:after="0" w:line="241" w:lineRule="atLeast"/>
        <w:ind w:left="0" w:right="0" w:firstLine="340"/>
        <w:rPr>
          <w:sz w:val="23"/>
          <w:szCs w:val="23"/>
          <w:lang w:bidi="ar-SA"/>
        </w:rPr>
      </w:pPr>
      <w:r>
        <w:rPr>
          <w:sz w:val="23"/>
          <w:szCs w:val="23"/>
          <w:lang w:bidi="ar-SA"/>
        </w:rPr>
        <w:t>Они</w:t>
      </w:r>
      <w:r w:rsidR="00846042" w:rsidRPr="00846042">
        <w:rPr>
          <w:sz w:val="23"/>
          <w:szCs w:val="23"/>
          <w:lang w:bidi="ar-SA"/>
        </w:rPr>
        <w:t xml:space="preserve"> являются новым, современным оборудованием для проведе</w:t>
      </w:r>
      <w:r w:rsidR="00846042" w:rsidRPr="00846042">
        <w:rPr>
          <w:sz w:val="23"/>
          <w:szCs w:val="23"/>
          <w:lang w:bidi="ar-SA"/>
        </w:rPr>
        <w:softHyphen/>
        <w:t>ния самых различных школьных исследований естественно-научного направления. С их помощью можно проводить работы, как входящие в школьную программу, так и совер</w:t>
      </w:r>
      <w:r w:rsidR="00846042" w:rsidRPr="00846042">
        <w:rPr>
          <w:sz w:val="23"/>
          <w:szCs w:val="23"/>
          <w:lang w:bidi="ar-SA"/>
        </w:rPr>
        <w:softHyphen/>
        <w:t xml:space="preserve">шенно новые исследования. </w:t>
      </w:r>
    </w:p>
    <w:p w14:paraId="3A5982F2" w14:textId="77777777" w:rsidR="00846042" w:rsidRPr="00846042" w:rsidRDefault="00846042" w:rsidP="00846042">
      <w:pPr>
        <w:autoSpaceDE w:val="0"/>
        <w:autoSpaceDN w:val="0"/>
        <w:adjustRightInd w:val="0"/>
        <w:spacing w:before="160" w:after="40" w:line="241" w:lineRule="atLeast"/>
        <w:ind w:left="340" w:right="0" w:firstLine="0"/>
        <w:jc w:val="center"/>
        <w:rPr>
          <w:sz w:val="23"/>
          <w:szCs w:val="23"/>
          <w:lang w:bidi="ar-SA"/>
        </w:rPr>
      </w:pPr>
      <w:r w:rsidRPr="00846042">
        <w:rPr>
          <w:b/>
          <w:bCs/>
          <w:sz w:val="23"/>
          <w:szCs w:val="23"/>
          <w:lang w:bidi="ar-SA"/>
        </w:rPr>
        <w:t xml:space="preserve">Примерная рабочая программа по биологии для 5―9 классов с использованием оборудования центра «Точка роста» </w:t>
      </w:r>
    </w:p>
    <w:p w14:paraId="17014E77" w14:textId="77777777" w:rsidR="00846042" w:rsidRPr="00846042" w:rsidRDefault="00846042" w:rsidP="00846042">
      <w:pPr>
        <w:autoSpaceDE w:val="0"/>
        <w:autoSpaceDN w:val="0"/>
        <w:adjustRightInd w:val="0"/>
        <w:spacing w:after="0" w:line="241" w:lineRule="atLeast"/>
        <w:ind w:left="0" w:right="0" w:firstLine="340"/>
        <w:rPr>
          <w:sz w:val="23"/>
          <w:szCs w:val="23"/>
          <w:lang w:bidi="ar-SA"/>
        </w:rPr>
      </w:pPr>
      <w:r w:rsidRPr="00846042">
        <w:rPr>
          <w:sz w:val="23"/>
          <w:szCs w:val="23"/>
          <w:lang w:bidi="ar-SA"/>
        </w:rPr>
        <w:t>На базе центра «Точка роста» обеспечивается реализация образовательных программ естественно-научной и технологической направленностей, разработанных в соответствии с требованиями законодательства в сфере образования и с учётом рекомендаций Феде</w:t>
      </w:r>
      <w:r w:rsidRPr="00846042">
        <w:rPr>
          <w:sz w:val="23"/>
          <w:szCs w:val="23"/>
          <w:lang w:bidi="ar-SA"/>
        </w:rPr>
        <w:softHyphen/>
        <w:t xml:space="preserve">рального оператора учебного предмета «Биология». </w:t>
      </w:r>
    </w:p>
    <w:p w14:paraId="282BE8D3" w14:textId="77777777" w:rsidR="00846042" w:rsidRPr="00846042" w:rsidRDefault="00846042" w:rsidP="00846042">
      <w:pPr>
        <w:autoSpaceDE w:val="0"/>
        <w:autoSpaceDN w:val="0"/>
        <w:adjustRightInd w:val="0"/>
        <w:spacing w:after="0" w:line="241" w:lineRule="atLeast"/>
        <w:ind w:left="0" w:right="0" w:firstLine="340"/>
        <w:rPr>
          <w:sz w:val="23"/>
          <w:szCs w:val="23"/>
          <w:lang w:bidi="ar-SA"/>
        </w:rPr>
      </w:pPr>
      <w:r w:rsidRPr="00846042">
        <w:rPr>
          <w:sz w:val="23"/>
          <w:szCs w:val="23"/>
          <w:lang w:bidi="ar-SA"/>
        </w:rPr>
        <w:t>Образовательная программа позволяет интегрировать реализуемые здесь подходы, структуру и содержание при организации обучения биологии в 5―9 классах, выстроен</w:t>
      </w:r>
      <w:r w:rsidRPr="00846042">
        <w:rPr>
          <w:sz w:val="23"/>
          <w:szCs w:val="23"/>
          <w:lang w:bidi="ar-SA"/>
        </w:rPr>
        <w:softHyphen/>
        <w:t xml:space="preserve">ном на базе любого из доступных учебно-методических комплексов (УМК). </w:t>
      </w:r>
    </w:p>
    <w:p w14:paraId="378FA5F8" w14:textId="77777777" w:rsidR="00846042" w:rsidRPr="00846042" w:rsidRDefault="00846042" w:rsidP="00846042">
      <w:pPr>
        <w:autoSpaceDE w:val="0"/>
        <w:autoSpaceDN w:val="0"/>
        <w:adjustRightInd w:val="0"/>
        <w:spacing w:after="0" w:line="241" w:lineRule="atLeast"/>
        <w:ind w:left="0" w:right="0" w:firstLine="340"/>
        <w:rPr>
          <w:sz w:val="23"/>
          <w:szCs w:val="23"/>
          <w:lang w:bidi="ar-SA"/>
        </w:rPr>
      </w:pPr>
      <w:r w:rsidRPr="00846042">
        <w:rPr>
          <w:sz w:val="23"/>
          <w:szCs w:val="23"/>
          <w:lang w:bidi="ar-SA"/>
        </w:rPr>
        <w:t>Использование оборудования центра «Точка роста» при реализации данной ОП поз</w:t>
      </w:r>
      <w:r w:rsidRPr="00846042">
        <w:rPr>
          <w:sz w:val="23"/>
          <w:szCs w:val="23"/>
          <w:lang w:bidi="ar-SA"/>
        </w:rPr>
        <w:softHyphen/>
        <w:t xml:space="preserve">воляет создать условия: </w:t>
      </w:r>
    </w:p>
    <w:p w14:paraId="1CDEE13B" w14:textId="77777777" w:rsidR="00846042" w:rsidRPr="00846042" w:rsidRDefault="00846042" w:rsidP="00846042">
      <w:pPr>
        <w:numPr>
          <w:ilvl w:val="0"/>
          <w:numId w:val="10"/>
        </w:numPr>
        <w:autoSpaceDE w:val="0"/>
        <w:autoSpaceDN w:val="0"/>
        <w:adjustRightInd w:val="0"/>
        <w:spacing w:after="0" w:line="240" w:lineRule="auto"/>
        <w:ind w:left="0" w:right="0"/>
        <w:jc w:val="left"/>
        <w:rPr>
          <w:sz w:val="23"/>
          <w:szCs w:val="23"/>
          <w:lang w:bidi="ar-SA"/>
        </w:rPr>
      </w:pPr>
      <w:r w:rsidRPr="00846042">
        <w:rPr>
          <w:sz w:val="23"/>
          <w:szCs w:val="23"/>
          <w:lang w:bidi="ar-SA"/>
        </w:rPr>
        <w:t xml:space="preserve">для расширения содержания школьного биологического образования; </w:t>
      </w:r>
    </w:p>
    <w:p w14:paraId="2D734883" w14:textId="77777777" w:rsidR="00846042" w:rsidRPr="00846042" w:rsidRDefault="00846042" w:rsidP="00846042">
      <w:pPr>
        <w:numPr>
          <w:ilvl w:val="0"/>
          <w:numId w:val="10"/>
        </w:numPr>
        <w:autoSpaceDE w:val="0"/>
        <w:autoSpaceDN w:val="0"/>
        <w:adjustRightInd w:val="0"/>
        <w:spacing w:after="0" w:line="240" w:lineRule="auto"/>
        <w:ind w:left="0" w:right="0"/>
        <w:jc w:val="left"/>
        <w:rPr>
          <w:sz w:val="23"/>
          <w:szCs w:val="23"/>
          <w:lang w:bidi="ar-SA"/>
        </w:rPr>
      </w:pPr>
      <w:r w:rsidRPr="00846042">
        <w:rPr>
          <w:sz w:val="23"/>
          <w:szCs w:val="23"/>
          <w:lang w:bidi="ar-SA"/>
        </w:rPr>
        <w:t xml:space="preserve">для повышения познавательной активности обучающихся в естественно-научной области; </w:t>
      </w:r>
    </w:p>
    <w:p w14:paraId="3AB18648" w14:textId="77777777" w:rsidR="00846042" w:rsidRPr="00846042" w:rsidRDefault="00846042" w:rsidP="00846042">
      <w:pPr>
        <w:numPr>
          <w:ilvl w:val="0"/>
          <w:numId w:val="10"/>
        </w:numPr>
        <w:autoSpaceDE w:val="0"/>
        <w:autoSpaceDN w:val="0"/>
        <w:adjustRightInd w:val="0"/>
        <w:spacing w:after="0" w:line="240" w:lineRule="auto"/>
        <w:ind w:left="0" w:right="0"/>
        <w:jc w:val="left"/>
        <w:rPr>
          <w:sz w:val="23"/>
          <w:szCs w:val="23"/>
          <w:lang w:bidi="ar-SA"/>
        </w:rPr>
      </w:pPr>
      <w:r w:rsidRPr="00846042">
        <w:rPr>
          <w:sz w:val="23"/>
          <w:szCs w:val="23"/>
          <w:lang w:bidi="ar-SA"/>
        </w:rPr>
        <w:t xml:space="preserve">для развития личности ребенка в процессе обучения биологии, его способностей, формирования и удовлетворения социально значимых интересов и потребностей; </w:t>
      </w:r>
    </w:p>
    <w:p w14:paraId="477956F1" w14:textId="77777777" w:rsidR="00846042" w:rsidRPr="00846042" w:rsidRDefault="00846042" w:rsidP="00846042">
      <w:pPr>
        <w:numPr>
          <w:ilvl w:val="0"/>
          <w:numId w:val="10"/>
        </w:numPr>
        <w:autoSpaceDE w:val="0"/>
        <w:autoSpaceDN w:val="0"/>
        <w:adjustRightInd w:val="0"/>
        <w:spacing w:after="0" w:line="240" w:lineRule="auto"/>
        <w:ind w:left="0" w:right="0"/>
        <w:jc w:val="left"/>
        <w:rPr>
          <w:sz w:val="23"/>
          <w:szCs w:val="23"/>
          <w:lang w:bidi="ar-SA"/>
        </w:rPr>
      </w:pPr>
      <w:r w:rsidRPr="00846042">
        <w:rPr>
          <w:sz w:val="23"/>
          <w:szCs w:val="23"/>
          <w:lang w:bidi="ar-SA"/>
        </w:rPr>
        <w:t>для работы с одарёнными школьниками, организации их развития в различных об</w:t>
      </w:r>
      <w:r w:rsidRPr="00846042">
        <w:rPr>
          <w:sz w:val="23"/>
          <w:szCs w:val="23"/>
          <w:lang w:bidi="ar-SA"/>
        </w:rPr>
        <w:softHyphen/>
        <w:t xml:space="preserve">ластях образовательной, творческой деятельности. </w:t>
      </w:r>
    </w:p>
    <w:p w14:paraId="15092CC7" w14:textId="77777777" w:rsidR="00846042" w:rsidRPr="00846042" w:rsidRDefault="00846042" w:rsidP="00846042">
      <w:pPr>
        <w:autoSpaceDE w:val="0"/>
        <w:autoSpaceDN w:val="0"/>
        <w:adjustRightInd w:val="0"/>
        <w:spacing w:after="0" w:line="240" w:lineRule="auto"/>
        <w:ind w:left="0" w:right="0" w:firstLine="0"/>
        <w:jc w:val="left"/>
        <w:rPr>
          <w:sz w:val="23"/>
          <w:szCs w:val="23"/>
          <w:lang w:bidi="ar-SA"/>
        </w:rPr>
      </w:pPr>
    </w:p>
    <w:p w14:paraId="1C077DE0" w14:textId="77777777" w:rsidR="00846042" w:rsidRPr="00846042" w:rsidRDefault="00846042" w:rsidP="00846042">
      <w:pPr>
        <w:autoSpaceDE w:val="0"/>
        <w:autoSpaceDN w:val="0"/>
        <w:adjustRightInd w:val="0"/>
        <w:spacing w:after="0" w:line="241" w:lineRule="atLeast"/>
        <w:ind w:left="0" w:right="0" w:firstLine="340"/>
        <w:rPr>
          <w:sz w:val="23"/>
          <w:szCs w:val="23"/>
          <w:lang w:bidi="ar-SA"/>
        </w:rPr>
      </w:pPr>
      <w:r w:rsidRPr="00846042">
        <w:rPr>
          <w:sz w:val="23"/>
          <w:szCs w:val="23"/>
          <w:lang w:bidi="ar-SA"/>
        </w:rPr>
        <w:t xml:space="preserve">Применяя цифровые лаборатории на уроках биологии, учащиеся смогут выполнить множество лабораторных работ и экспериментов по программе основной школы. </w:t>
      </w:r>
    </w:p>
    <w:p w14:paraId="6674BAF6" w14:textId="77777777" w:rsidR="00846042" w:rsidRPr="00846042" w:rsidRDefault="00846042" w:rsidP="00846042">
      <w:pPr>
        <w:autoSpaceDE w:val="0"/>
        <w:autoSpaceDN w:val="0"/>
        <w:adjustRightInd w:val="0"/>
        <w:spacing w:after="0" w:line="241" w:lineRule="atLeast"/>
        <w:ind w:left="0" w:right="0" w:firstLine="340"/>
        <w:rPr>
          <w:sz w:val="23"/>
          <w:szCs w:val="23"/>
          <w:lang w:bidi="ar-SA"/>
        </w:rPr>
      </w:pPr>
      <w:r w:rsidRPr="00846042">
        <w:rPr>
          <w:b/>
          <w:bCs/>
          <w:sz w:val="23"/>
          <w:szCs w:val="23"/>
          <w:u w:val="single"/>
          <w:lang w:bidi="ar-SA"/>
        </w:rPr>
        <w:t xml:space="preserve">Биология растений: </w:t>
      </w:r>
    </w:p>
    <w:p w14:paraId="27355F3D" w14:textId="77777777" w:rsidR="00846042" w:rsidRPr="00846042" w:rsidRDefault="00846042" w:rsidP="00846042">
      <w:pPr>
        <w:autoSpaceDE w:val="0"/>
        <w:autoSpaceDN w:val="0"/>
        <w:adjustRightInd w:val="0"/>
        <w:spacing w:after="0" w:line="241" w:lineRule="atLeast"/>
        <w:ind w:left="0" w:right="0" w:firstLine="340"/>
        <w:rPr>
          <w:sz w:val="23"/>
          <w:szCs w:val="23"/>
          <w:lang w:bidi="ar-SA"/>
        </w:rPr>
      </w:pPr>
      <w:r w:rsidRPr="00846042">
        <w:rPr>
          <w:sz w:val="23"/>
          <w:szCs w:val="23"/>
          <w:lang w:bidi="ar-SA"/>
        </w:rPr>
        <w:t>Дыхание листьев. Дыхание корней. Поглощение воды корнями растений. Корневое давление. Испарение воды растениями. Фотосинтез. Дыхание семян. Условия прораста</w:t>
      </w:r>
      <w:r w:rsidRPr="00846042">
        <w:rPr>
          <w:sz w:val="23"/>
          <w:szCs w:val="23"/>
          <w:lang w:bidi="ar-SA"/>
        </w:rPr>
        <w:softHyphen/>
        <w:t xml:space="preserve">ния семян. Теплолюбивые и холодостойкие растения. </w:t>
      </w:r>
    </w:p>
    <w:p w14:paraId="459361E7" w14:textId="77777777" w:rsidR="00846042" w:rsidRPr="00846042" w:rsidRDefault="00846042" w:rsidP="00846042">
      <w:pPr>
        <w:autoSpaceDE w:val="0"/>
        <w:autoSpaceDN w:val="0"/>
        <w:adjustRightInd w:val="0"/>
        <w:spacing w:after="0" w:line="241" w:lineRule="atLeast"/>
        <w:ind w:left="0" w:right="0" w:firstLine="340"/>
        <w:rPr>
          <w:sz w:val="23"/>
          <w:szCs w:val="23"/>
          <w:lang w:bidi="ar-SA"/>
        </w:rPr>
      </w:pPr>
      <w:r w:rsidRPr="00846042">
        <w:rPr>
          <w:b/>
          <w:bCs/>
          <w:sz w:val="23"/>
          <w:szCs w:val="23"/>
          <w:u w:val="single"/>
          <w:lang w:bidi="ar-SA"/>
        </w:rPr>
        <w:t xml:space="preserve">Зоология: </w:t>
      </w:r>
    </w:p>
    <w:p w14:paraId="421FC458" w14:textId="77777777" w:rsidR="00846042" w:rsidRPr="00846042" w:rsidRDefault="00846042" w:rsidP="00846042">
      <w:pPr>
        <w:autoSpaceDE w:val="0"/>
        <w:autoSpaceDN w:val="0"/>
        <w:adjustRightInd w:val="0"/>
        <w:spacing w:after="0" w:line="241" w:lineRule="atLeast"/>
        <w:ind w:left="0" w:right="0" w:firstLine="340"/>
        <w:rPr>
          <w:sz w:val="23"/>
          <w:szCs w:val="23"/>
          <w:lang w:bidi="ar-SA"/>
        </w:rPr>
      </w:pPr>
      <w:r w:rsidRPr="00846042">
        <w:rPr>
          <w:sz w:val="23"/>
          <w:szCs w:val="23"/>
          <w:lang w:bidi="ar-SA"/>
        </w:rPr>
        <w:t>Изучение одноклеточных животных. Изучение внешнего строения дождевого червя, наблюдение за его передвижением и реакциями на внешние раздражения. Изучение строения моллюсков по влажным препаратам. Изучение многообразия членистоногих по коллекциям. Изучение строения рыб по влажным препаратам. Изучение строения птиц. Изучение строения млекопитающих по влажным препаратам. Водные животные. Тепло</w:t>
      </w:r>
      <w:r w:rsidRPr="00846042">
        <w:rPr>
          <w:sz w:val="23"/>
          <w:szCs w:val="23"/>
          <w:lang w:bidi="ar-SA"/>
        </w:rPr>
        <w:softHyphen/>
        <w:t xml:space="preserve">кровные и холоднокровные животные </w:t>
      </w:r>
    </w:p>
    <w:p w14:paraId="57BC2D3F" w14:textId="77777777" w:rsidR="00846042" w:rsidRPr="00846042" w:rsidRDefault="00846042" w:rsidP="00846042">
      <w:pPr>
        <w:autoSpaceDE w:val="0"/>
        <w:autoSpaceDN w:val="0"/>
        <w:adjustRightInd w:val="0"/>
        <w:spacing w:after="0" w:line="241" w:lineRule="atLeast"/>
        <w:ind w:left="0" w:right="0" w:firstLine="340"/>
        <w:rPr>
          <w:sz w:val="23"/>
          <w:szCs w:val="23"/>
          <w:lang w:bidi="ar-SA"/>
        </w:rPr>
      </w:pPr>
      <w:r w:rsidRPr="00846042">
        <w:rPr>
          <w:b/>
          <w:bCs/>
          <w:sz w:val="23"/>
          <w:szCs w:val="23"/>
          <w:u w:val="single"/>
          <w:lang w:bidi="ar-SA"/>
        </w:rPr>
        <w:t xml:space="preserve">Человек и его здоровье: </w:t>
      </w:r>
    </w:p>
    <w:p w14:paraId="6920BC73" w14:textId="77777777" w:rsidR="00846042" w:rsidRPr="00846042" w:rsidRDefault="00846042" w:rsidP="00846042">
      <w:pPr>
        <w:autoSpaceDE w:val="0"/>
        <w:autoSpaceDN w:val="0"/>
        <w:adjustRightInd w:val="0"/>
        <w:spacing w:after="0" w:line="241" w:lineRule="atLeast"/>
        <w:ind w:left="0" w:right="0" w:firstLine="340"/>
        <w:rPr>
          <w:sz w:val="23"/>
          <w:szCs w:val="23"/>
          <w:lang w:bidi="ar-SA"/>
        </w:rPr>
      </w:pPr>
      <w:r w:rsidRPr="00846042">
        <w:rPr>
          <w:sz w:val="23"/>
          <w:szCs w:val="23"/>
          <w:lang w:bidi="ar-SA"/>
        </w:rPr>
        <w:t>Изучение кровообращения. Реакция ССС на дозированную нагрузку. Зависимость между нагрузкой и уровнем энергетического обмена. Газообмен в лёгких. Механизм лёгочного дыхания. Реакция ДС на физическую нагрузку. Жизненная ёмкость легких. Вы</w:t>
      </w:r>
      <w:r w:rsidRPr="00846042">
        <w:rPr>
          <w:sz w:val="23"/>
          <w:szCs w:val="23"/>
          <w:lang w:bidi="ar-SA"/>
        </w:rPr>
        <w:softHyphen/>
        <w:t xml:space="preserve">делительная, дыхательная и терморегуляторная функция кожи. Действие ферментов на субстрат на примере каталазы. Приспособленность организмов к среде обитания. </w:t>
      </w:r>
    </w:p>
    <w:p w14:paraId="27EA7D91" w14:textId="77777777" w:rsidR="00846042" w:rsidRPr="00846042" w:rsidRDefault="00846042" w:rsidP="00846042">
      <w:pPr>
        <w:autoSpaceDE w:val="0"/>
        <w:autoSpaceDN w:val="0"/>
        <w:adjustRightInd w:val="0"/>
        <w:spacing w:after="0" w:line="241" w:lineRule="atLeast"/>
        <w:ind w:left="0" w:right="0" w:firstLine="340"/>
        <w:rPr>
          <w:sz w:val="23"/>
          <w:szCs w:val="23"/>
          <w:lang w:bidi="ar-SA"/>
        </w:rPr>
      </w:pPr>
      <w:r w:rsidRPr="00846042">
        <w:rPr>
          <w:b/>
          <w:bCs/>
          <w:sz w:val="23"/>
          <w:szCs w:val="23"/>
          <w:u w:val="single"/>
          <w:lang w:bidi="ar-SA"/>
        </w:rPr>
        <w:t xml:space="preserve">Общая биология: </w:t>
      </w:r>
    </w:p>
    <w:p w14:paraId="69DFEBD4" w14:textId="77777777" w:rsidR="00846042" w:rsidRPr="00846042" w:rsidRDefault="00846042" w:rsidP="00846042">
      <w:pPr>
        <w:keepNext/>
        <w:keepLines/>
        <w:spacing w:after="252" w:line="259" w:lineRule="auto"/>
        <w:ind w:left="10" w:right="220" w:hanging="10"/>
        <w:jc w:val="center"/>
        <w:outlineLvl w:val="0"/>
        <w:rPr>
          <w:b/>
          <w:lang w:bidi="ar-SA"/>
        </w:rPr>
      </w:pPr>
      <w:r w:rsidRPr="00846042">
        <w:rPr>
          <w:sz w:val="23"/>
          <w:szCs w:val="23"/>
          <w:lang w:bidi="ar-SA"/>
        </w:rPr>
        <w:t>Действие ферментов на субстрат на примере каталазы. Разложение Н</w:t>
      </w:r>
      <w:r w:rsidRPr="00846042">
        <w:rPr>
          <w:sz w:val="16"/>
          <w:szCs w:val="16"/>
          <w:lang w:bidi="ar-SA"/>
        </w:rPr>
        <w:t>2</w:t>
      </w:r>
      <w:r w:rsidRPr="00846042">
        <w:rPr>
          <w:sz w:val="23"/>
          <w:szCs w:val="23"/>
          <w:lang w:bidi="ar-SA"/>
        </w:rPr>
        <w:t>О</w:t>
      </w:r>
      <w:r w:rsidRPr="00846042">
        <w:rPr>
          <w:sz w:val="16"/>
          <w:szCs w:val="16"/>
          <w:lang w:bidi="ar-SA"/>
        </w:rPr>
        <w:t>2</w:t>
      </w:r>
      <w:r w:rsidRPr="00846042">
        <w:rPr>
          <w:sz w:val="23"/>
          <w:szCs w:val="23"/>
          <w:lang w:bidi="ar-SA"/>
        </w:rPr>
        <w:t>. Влияние рН среды на активность ферментов. Факторы, влияющие на скорость процесса фотосинтеза.</w:t>
      </w:r>
    </w:p>
    <w:p w14:paraId="4E672125" w14:textId="77777777" w:rsidR="00846042" w:rsidRPr="00846042" w:rsidRDefault="00846042" w:rsidP="00846042">
      <w:pPr>
        <w:spacing w:after="50"/>
        <w:ind w:left="-15" w:right="209" w:firstLine="0"/>
      </w:pPr>
      <w:r w:rsidRPr="00846042">
        <w:t xml:space="preserve">До введения в действие нового Стандарта, в образовательной системе имелось четкое описание всех учебных процессов, разработаны четкие дидактические и методические материалы по каждому отдельно взятому предмету. На сегодняшний день учитель имеет возможность самостоятельно разрабатывать концепцию работы с классом, учитывая индивидуальность каждого школьника. В программу кружка включены  различные виды деятельности, которые помогут развитию компетенций </w:t>
      </w:r>
      <w:r w:rsidRPr="00846042">
        <w:lastRenderedPageBreak/>
        <w:t xml:space="preserve">учащихся. Ученики 5-6 классов находятся в том возрасте, когда их сознание максимально открыто к восприятию любой информации. Они отличаются своей непосредственностью, доверчивостью, любознательностью. Эти качества являются благодатной почвой для взращивания у учащихся универсальных учебных действий в учебных ситуациях. При организации процесса обучения на занятиях в 5-6 классах необходимо обратить внимание на следующие аспекты: </w:t>
      </w:r>
    </w:p>
    <w:p w14:paraId="656F6F51" w14:textId="77777777" w:rsidR="00846042" w:rsidRPr="00846042" w:rsidRDefault="00846042" w:rsidP="00846042">
      <w:pPr>
        <w:numPr>
          <w:ilvl w:val="0"/>
          <w:numId w:val="6"/>
        </w:numPr>
        <w:spacing w:after="83"/>
        <w:ind w:right="209"/>
      </w:pPr>
      <w:r w:rsidRPr="00846042">
        <w:t xml:space="preserve">использование личностно-ориентированных технологий (технология развития критического мышления, технология проблемного обучения, технология обучения в сотрудничестве, </w:t>
      </w:r>
      <w:proofErr w:type="spellStart"/>
      <w:r w:rsidRPr="00846042">
        <w:t>кейстехнология</w:t>
      </w:r>
      <w:proofErr w:type="spellEnd"/>
      <w:r w:rsidRPr="00846042">
        <w:t xml:space="preserve">, метод проектов);  </w:t>
      </w:r>
    </w:p>
    <w:p w14:paraId="7F0E5F52" w14:textId="77777777" w:rsidR="00846042" w:rsidRPr="00846042" w:rsidRDefault="00846042" w:rsidP="00846042">
      <w:pPr>
        <w:numPr>
          <w:ilvl w:val="0"/>
          <w:numId w:val="6"/>
        </w:numPr>
        <w:spacing w:after="83"/>
        <w:ind w:right="209"/>
      </w:pPr>
      <w:r w:rsidRPr="00846042">
        <w:t xml:space="preserve">организация проектной деятельности школьников и проведение занятия-проекта, позволяющих школьникам представить индивидуальные (или групповые) проекты по выбранной теме;  </w:t>
      </w:r>
    </w:p>
    <w:p w14:paraId="656BD861" w14:textId="77777777" w:rsidR="00846042" w:rsidRPr="00846042" w:rsidRDefault="00846042" w:rsidP="00846042">
      <w:pPr>
        <w:numPr>
          <w:ilvl w:val="0"/>
          <w:numId w:val="6"/>
        </w:numPr>
        <w:spacing w:after="80"/>
        <w:ind w:right="209"/>
      </w:pPr>
      <w:r w:rsidRPr="00846042">
        <w:t xml:space="preserve">организация исследовательской деятельности и защита исследовательской работы на научной конференции; </w:t>
      </w:r>
    </w:p>
    <w:p w14:paraId="7558EA5C" w14:textId="77777777" w:rsidR="00846042" w:rsidRPr="00846042" w:rsidRDefault="00846042" w:rsidP="00846042">
      <w:pPr>
        <w:numPr>
          <w:ilvl w:val="0"/>
          <w:numId w:val="6"/>
        </w:numPr>
        <w:spacing w:after="80"/>
        <w:ind w:right="209"/>
      </w:pPr>
      <w:r w:rsidRPr="00846042">
        <w:t xml:space="preserve">использование техник и приемов, позволяющих оценить динамику формирования метапредметных универсальных действий на занятиях;  </w:t>
      </w:r>
    </w:p>
    <w:p w14:paraId="6F23C58D" w14:textId="77777777" w:rsidR="00846042" w:rsidRPr="00846042" w:rsidRDefault="00846042" w:rsidP="00846042">
      <w:pPr>
        <w:spacing w:after="21" w:line="259" w:lineRule="auto"/>
        <w:ind w:left="720" w:right="0" w:firstLine="0"/>
        <w:jc w:val="left"/>
      </w:pPr>
    </w:p>
    <w:p w14:paraId="4A5EB56C" w14:textId="77777777" w:rsidR="00846042" w:rsidRPr="00846042" w:rsidRDefault="00846042" w:rsidP="00846042">
      <w:pPr>
        <w:spacing w:after="23" w:line="259" w:lineRule="auto"/>
        <w:ind w:left="0" w:right="0" w:firstLine="0"/>
        <w:jc w:val="left"/>
      </w:pPr>
      <w:r w:rsidRPr="00846042">
        <w:t xml:space="preserve"> </w:t>
      </w:r>
      <w:r w:rsidRPr="00846042">
        <w:tab/>
      </w:r>
      <w:r w:rsidRPr="00846042">
        <w:rPr>
          <w:b/>
        </w:rPr>
        <w:t xml:space="preserve"> </w:t>
      </w:r>
    </w:p>
    <w:p w14:paraId="2E62CC2C" w14:textId="77777777" w:rsidR="00846042" w:rsidRPr="00846042" w:rsidRDefault="00846042" w:rsidP="00846042">
      <w:pPr>
        <w:keepNext/>
        <w:keepLines/>
        <w:spacing w:after="15" w:line="259" w:lineRule="auto"/>
        <w:ind w:left="10" w:right="217" w:hanging="10"/>
        <w:jc w:val="center"/>
        <w:outlineLvl w:val="0"/>
        <w:rPr>
          <w:b/>
          <w:lang w:bidi="ar-SA"/>
        </w:rPr>
      </w:pPr>
      <w:r w:rsidRPr="00846042">
        <w:rPr>
          <w:b/>
          <w:lang w:bidi="ar-SA"/>
        </w:rPr>
        <w:t xml:space="preserve">Цель и задачи  </w:t>
      </w:r>
    </w:p>
    <w:p w14:paraId="1F3F88F5" w14:textId="77777777" w:rsidR="00846042" w:rsidRPr="00846042" w:rsidRDefault="00846042" w:rsidP="00846042">
      <w:pPr>
        <w:spacing w:after="12" w:line="259" w:lineRule="auto"/>
        <w:ind w:left="0" w:right="156" w:firstLine="0"/>
        <w:jc w:val="center"/>
      </w:pPr>
      <w:r w:rsidRPr="00846042">
        <w:rPr>
          <w:b/>
        </w:rPr>
        <w:t xml:space="preserve"> </w:t>
      </w:r>
    </w:p>
    <w:p w14:paraId="6375D1BB" w14:textId="77777777" w:rsidR="00846042" w:rsidRPr="00846042" w:rsidRDefault="00846042" w:rsidP="00846042">
      <w:pPr>
        <w:spacing w:after="48"/>
        <w:ind w:left="-15" w:right="209" w:firstLine="0"/>
      </w:pPr>
      <w:r w:rsidRPr="00846042">
        <w:t xml:space="preserve"> </w:t>
      </w:r>
      <w:r w:rsidRPr="00846042">
        <w:rPr>
          <w:b/>
        </w:rPr>
        <w:t>Целью</w:t>
      </w:r>
      <w:r w:rsidRPr="00846042">
        <w:t xml:space="preserve"> занятий является более глубокое и осмысленное усвоение практической составляющей школьной биологии. Главная цель курса</w:t>
      </w:r>
      <w:r w:rsidRPr="00846042">
        <w:rPr>
          <w:b/>
        </w:rPr>
        <w:t xml:space="preserve"> </w:t>
      </w:r>
      <w:r w:rsidRPr="00846042">
        <w:t xml:space="preserve">заключается в том, чтобы ученик под руководством учителя, а впоследствии  самостоятельно, определял основные этапы биологического разнообразия на Земле, неоднородность организмов в пространстве и во времени на основе комплексного изучения организмов нашей планеты. Изучение биологии на этой ступени основного общего образования должно быть направлено на решение следующих </w:t>
      </w:r>
      <w:r w:rsidRPr="00846042">
        <w:rPr>
          <w:b/>
        </w:rPr>
        <w:t>задач:</w:t>
      </w:r>
      <w:r w:rsidRPr="00846042">
        <w:t xml:space="preserve"> </w:t>
      </w:r>
    </w:p>
    <w:p w14:paraId="39FBCBA6" w14:textId="77777777" w:rsidR="00846042" w:rsidRPr="00846042" w:rsidRDefault="00846042" w:rsidP="00846042">
      <w:pPr>
        <w:numPr>
          <w:ilvl w:val="0"/>
          <w:numId w:val="7"/>
        </w:numPr>
        <w:spacing w:after="47"/>
        <w:ind w:right="209"/>
      </w:pPr>
      <w:r w:rsidRPr="00846042">
        <w:t xml:space="preserve">сформировать систему научных знаний о единстве живой природы, закономерностях ее развития, исторически быстром сокращении биологического разнообразия в биосфере, в результате деятельности человека в том числе; </w:t>
      </w:r>
    </w:p>
    <w:p w14:paraId="0BC07B8C" w14:textId="77777777" w:rsidR="00846042" w:rsidRPr="00846042" w:rsidRDefault="00846042" w:rsidP="00846042">
      <w:pPr>
        <w:numPr>
          <w:ilvl w:val="0"/>
          <w:numId w:val="7"/>
        </w:numPr>
        <w:spacing w:after="47"/>
        <w:ind w:right="209"/>
      </w:pPr>
      <w:r w:rsidRPr="00846042">
        <w:t xml:space="preserve">систематизировать сформированные начальные представлений о биологических объектах, процессах, явлениях, закономерностях, об экосистемной организации жизни, о взаимосвязи живого и неживого в биосфере; </w:t>
      </w:r>
    </w:p>
    <w:p w14:paraId="72504DF9" w14:textId="77777777" w:rsidR="00846042" w:rsidRPr="00846042" w:rsidRDefault="00846042" w:rsidP="00846042">
      <w:pPr>
        <w:numPr>
          <w:ilvl w:val="0"/>
          <w:numId w:val="7"/>
        </w:numPr>
        <w:spacing w:after="47"/>
        <w:ind w:right="209"/>
      </w:pPr>
      <w:r w:rsidRPr="00846042">
        <w:t xml:space="preserve">приобрести опыт использования методов биологической науки и проведения несложных биологических экспериментов для изучения живых организмов, и связи человека с ним; </w:t>
      </w:r>
    </w:p>
    <w:p w14:paraId="0DCC386E" w14:textId="77777777" w:rsidR="00846042" w:rsidRPr="00846042" w:rsidRDefault="00846042" w:rsidP="00846042">
      <w:pPr>
        <w:numPr>
          <w:ilvl w:val="0"/>
          <w:numId w:val="7"/>
        </w:numPr>
        <w:spacing w:after="48"/>
        <w:ind w:right="209"/>
      </w:pPr>
      <w:r w:rsidRPr="00846042">
        <w:t xml:space="preserve">сформировать основы экологической грамотности, способность оценивать последствия деятельности человека в природе;  </w:t>
      </w:r>
    </w:p>
    <w:p w14:paraId="6E9D87E2" w14:textId="77777777" w:rsidR="00846042" w:rsidRPr="00846042" w:rsidRDefault="00846042" w:rsidP="00846042">
      <w:pPr>
        <w:numPr>
          <w:ilvl w:val="0"/>
          <w:numId w:val="7"/>
        </w:numPr>
        <w:spacing w:after="47"/>
        <w:ind w:right="209"/>
      </w:pPr>
      <w:r w:rsidRPr="00846042">
        <w:t xml:space="preserve">сформировать способность выбирать целевые и смысловые установки в своих действиях и поступках по отношению к живой природе, осознание необходимости действий по сохранению биоразнообразия и природных местообитаний видов живых организмов; </w:t>
      </w:r>
    </w:p>
    <w:p w14:paraId="2C72E496" w14:textId="77777777" w:rsidR="00846042" w:rsidRPr="00846042" w:rsidRDefault="00846042" w:rsidP="00846042">
      <w:pPr>
        <w:numPr>
          <w:ilvl w:val="0"/>
          <w:numId w:val="7"/>
        </w:numPr>
        <w:spacing w:after="47"/>
        <w:ind w:right="209"/>
      </w:pPr>
      <w:r w:rsidRPr="00846042">
        <w:t xml:space="preserve">сформировать представления о значении биологической науки в решении проблем необходимости рационального природопользования; </w:t>
      </w:r>
    </w:p>
    <w:p w14:paraId="4EB80F28" w14:textId="77777777" w:rsidR="00846042" w:rsidRPr="00846042" w:rsidRDefault="00846042" w:rsidP="00846042">
      <w:pPr>
        <w:numPr>
          <w:ilvl w:val="0"/>
          <w:numId w:val="7"/>
        </w:numPr>
        <w:ind w:right="209"/>
      </w:pPr>
      <w:r w:rsidRPr="00846042">
        <w:t xml:space="preserve">освоение приемов выращивания и размножения растений и животных в домашних условий и ухода за ними. </w:t>
      </w:r>
    </w:p>
    <w:p w14:paraId="062A4202" w14:textId="77777777" w:rsidR="00846042" w:rsidRPr="00846042" w:rsidRDefault="00846042" w:rsidP="00846042">
      <w:pPr>
        <w:ind w:left="-15" w:right="209" w:firstLine="0"/>
      </w:pPr>
      <w:r w:rsidRPr="00846042">
        <w:t xml:space="preserve"> На внеурочную деятельность отводится 68 часов. Материал программы разделен на занятия, им предшествует «Введение», в котором учащиеся знакомятся с правилами поведения в лаборатории, проходят инструктаж. Во время каждого занятия ученики могут почувствовать себя в роли </w:t>
      </w:r>
      <w:proofErr w:type="spellStart"/>
      <w:r w:rsidRPr="00846042">
        <w:t>ученыхбиологов</w:t>
      </w:r>
      <w:proofErr w:type="spellEnd"/>
      <w:r w:rsidRPr="00846042">
        <w:t xml:space="preserve"> различных направлений биологических специальностей. Содержание данного курса строится на основе деятельностного подхода: с помощью проведения различных опытов и </w:t>
      </w:r>
      <w:r w:rsidRPr="00846042">
        <w:lastRenderedPageBreak/>
        <w:t xml:space="preserve">экспериментов ученики отвечают на вопросы, приобретают не только умения работать с лабораторным оборудованием, но и описывать, сравнивать, анализировать полученные результаты и делать выводы. </w:t>
      </w:r>
    </w:p>
    <w:p w14:paraId="1E32FD5A" w14:textId="77777777" w:rsidR="00846042" w:rsidRPr="00846042" w:rsidRDefault="00846042" w:rsidP="00846042">
      <w:pPr>
        <w:spacing w:after="17" w:line="259" w:lineRule="auto"/>
        <w:ind w:left="0" w:right="156" w:firstLine="0"/>
        <w:jc w:val="center"/>
      </w:pPr>
      <w:r w:rsidRPr="00846042">
        <w:rPr>
          <w:b/>
        </w:rPr>
        <w:t xml:space="preserve"> </w:t>
      </w:r>
    </w:p>
    <w:p w14:paraId="252E2922" w14:textId="77777777" w:rsidR="00846042" w:rsidRPr="00846042" w:rsidRDefault="00846042" w:rsidP="00846042">
      <w:pPr>
        <w:spacing w:after="16" w:line="259" w:lineRule="auto"/>
        <w:ind w:left="0" w:right="156" w:firstLine="0"/>
        <w:jc w:val="center"/>
      </w:pPr>
      <w:r w:rsidRPr="00846042">
        <w:rPr>
          <w:b/>
        </w:rPr>
        <w:t xml:space="preserve"> </w:t>
      </w:r>
    </w:p>
    <w:p w14:paraId="76ECC31B" w14:textId="77777777" w:rsidR="00846042" w:rsidRPr="00846042" w:rsidRDefault="00846042" w:rsidP="00846042">
      <w:pPr>
        <w:keepNext/>
        <w:keepLines/>
        <w:spacing w:after="15" w:line="259" w:lineRule="auto"/>
        <w:ind w:left="10" w:right="220" w:hanging="10"/>
        <w:jc w:val="center"/>
        <w:outlineLvl w:val="0"/>
        <w:rPr>
          <w:b/>
          <w:lang w:bidi="ar-SA"/>
        </w:rPr>
      </w:pPr>
      <w:r w:rsidRPr="00846042">
        <w:rPr>
          <w:b/>
          <w:lang w:bidi="ar-SA"/>
        </w:rPr>
        <w:t xml:space="preserve">Структура программы </w:t>
      </w:r>
    </w:p>
    <w:p w14:paraId="7405E721" w14:textId="77777777" w:rsidR="00846042" w:rsidRPr="00846042" w:rsidRDefault="00846042" w:rsidP="00846042">
      <w:pPr>
        <w:spacing w:after="19" w:line="259" w:lineRule="auto"/>
        <w:ind w:left="0" w:right="156" w:firstLine="0"/>
        <w:jc w:val="center"/>
      </w:pPr>
      <w:r w:rsidRPr="00846042">
        <w:t xml:space="preserve"> </w:t>
      </w:r>
    </w:p>
    <w:p w14:paraId="2180D4CD" w14:textId="77777777" w:rsidR="00846042" w:rsidRPr="00846042" w:rsidRDefault="00846042" w:rsidP="00846042">
      <w:pPr>
        <w:ind w:left="-15" w:right="209" w:firstLine="708"/>
      </w:pPr>
      <w:r w:rsidRPr="00846042">
        <w:t xml:space="preserve">Освоение данного курса целесообразно проводить параллельно с изучением теоретического материала. На уроках биологии  в 5-7 классах закладываются основы многих практических умений школьников, которыми они будут пользоваться во всех последующих курсах изучения биологии. Этим обусловлена </w:t>
      </w:r>
      <w:r w:rsidRPr="00846042">
        <w:rPr>
          <w:i/>
        </w:rPr>
        <w:t>актуальность</w:t>
      </w:r>
      <w:r w:rsidRPr="00846042">
        <w:t xml:space="preserve"> подобного курса, изучение содержания которого важно для дальнейшего освоения содержания программы по биологии. Количество практических умений и навыков, которые учащиеся должны усвоить на уроках достаточно велико, поэтому ведение внеурочной деятельности в 5-6 классах будет дополнительной возможностью учителю более качественно организовать процесс усвоения необходимых практических умений учащимися в процессе обучения. </w:t>
      </w:r>
    </w:p>
    <w:p w14:paraId="66708108" w14:textId="77777777" w:rsidR="00846042" w:rsidRPr="00846042" w:rsidRDefault="00846042" w:rsidP="00846042">
      <w:pPr>
        <w:ind w:left="-15" w:right="209" w:firstLine="708"/>
      </w:pPr>
      <w:r w:rsidRPr="00846042">
        <w:rPr>
          <w:i/>
        </w:rPr>
        <w:t>Формы работы</w:t>
      </w:r>
      <w:r w:rsidRPr="00846042">
        <w:rPr>
          <w:b/>
          <w:i/>
        </w:rPr>
        <w:t>:</w:t>
      </w:r>
      <w:r w:rsidRPr="00846042">
        <w:t xml:space="preserve"> лабораторные работы, творческие мастерские, экскурсии, творческие проекты, мини-конференции с презентациями (при  активном внедрении проектного метода, вариативности использования ресурсной базы, активного вовлечения учащихся в самостоятельную проектную и исследовательскую работу). При этом обязательным является создание условий для организации самостоятельной работы учащихся как индивидуально, так и в группах. </w:t>
      </w:r>
    </w:p>
    <w:p w14:paraId="0512F178" w14:textId="77777777" w:rsidR="00846042" w:rsidRPr="00846042" w:rsidRDefault="00846042" w:rsidP="00846042">
      <w:pPr>
        <w:ind w:left="-15" w:right="209" w:firstLine="708"/>
      </w:pPr>
      <w:r w:rsidRPr="00846042">
        <w:t xml:space="preserve">Организуя учебный процесс по биологии, необходимо обратить особое внимание на общеобразовательное значение предмета. Изучение биологии формирует не только определенную систему предметных знаний и целый ряд специальных практических умений, но также комплекс </w:t>
      </w:r>
      <w:proofErr w:type="spellStart"/>
      <w:r w:rsidRPr="00846042">
        <w:t>общеучебных</w:t>
      </w:r>
      <w:proofErr w:type="spellEnd"/>
      <w:r w:rsidRPr="00846042">
        <w:t xml:space="preserve"> умений, необходимых для: познания и изучения окружающей среды; выявления причинно-следственных связей; сравнения объектов, процессов и явлений; моделирования и проектирования; в ресурсах ИНТЕРНЕТ, статистических материалах; соблюдения норм поведения в окружающей среде; оценивания своей деятельности с точки зрения нравственных, правовых норм, эстетических ценностей. </w:t>
      </w:r>
    </w:p>
    <w:p w14:paraId="42C628BD" w14:textId="77777777" w:rsidR="00846042" w:rsidRPr="00846042" w:rsidRDefault="00846042" w:rsidP="00846042">
      <w:pPr>
        <w:spacing w:after="24" w:line="259" w:lineRule="auto"/>
        <w:ind w:left="708" w:right="0" w:firstLine="0"/>
        <w:jc w:val="left"/>
      </w:pPr>
      <w:r w:rsidRPr="00846042">
        <w:t xml:space="preserve"> </w:t>
      </w:r>
    </w:p>
    <w:p w14:paraId="4715B194" w14:textId="77777777" w:rsidR="00846042" w:rsidRPr="00846042" w:rsidRDefault="00846042" w:rsidP="00846042">
      <w:pPr>
        <w:keepNext/>
        <w:keepLines/>
        <w:spacing w:after="62" w:line="259" w:lineRule="auto"/>
        <w:ind w:left="10" w:right="217" w:hanging="10"/>
        <w:jc w:val="center"/>
        <w:outlineLvl w:val="0"/>
        <w:rPr>
          <w:b/>
          <w:lang w:bidi="ar-SA"/>
        </w:rPr>
      </w:pPr>
      <w:r w:rsidRPr="00846042">
        <w:rPr>
          <w:b/>
          <w:lang w:bidi="ar-SA"/>
        </w:rPr>
        <w:t xml:space="preserve">Ожидаемые результаты  </w:t>
      </w:r>
      <w:r w:rsidRPr="00846042">
        <w:rPr>
          <w:b/>
          <w:lang w:bidi="ar-SA"/>
        </w:rPr>
        <w:tab/>
        <w:t xml:space="preserve">Личностные результаты </w:t>
      </w:r>
    </w:p>
    <w:p w14:paraId="264A4938" w14:textId="77777777" w:rsidR="00846042" w:rsidRPr="00846042" w:rsidRDefault="00846042" w:rsidP="00846042">
      <w:pPr>
        <w:numPr>
          <w:ilvl w:val="0"/>
          <w:numId w:val="8"/>
        </w:numPr>
        <w:ind w:right="209"/>
      </w:pPr>
      <w:r w:rsidRPr="00846042">
        <w:t xml:space="preserve">Знания основных принципов и правил отношения к живой природе. </w:t>
      </w:r>
    </w:p>
    <w:p w14:paraId="0AE7A3A4" w14:textId="77777777" w:rsidR="00846042" w:rsidRPr="00846042" w:rsidRDefault="00846042" w:rsidP="00846042">
      <w:pPr>
        <w:numPr>
          <w:ilvl w:val="0"/>
          <w:numId w:val="8"/>
        </w:numPr>
        <w:ind w:right="209"/>
      </w:pPr>
      <w:r w:rsidRPr="00846042">
        <w:t xml:space="preserve">Сформированность познавательных интересов и </w:t>
      </w:r>
      <w:proofErr w:type="gramStart"/>
      <w:r w:rsidRPr="00846042">
        <w:t>мотивов</w:t>
      </w:r>
      <w:proofErr w:type="gramEnd"/>
      <w:r w:rsidRPr="00846042">
        <w:t xml:space="preserve"> направленных на изучение живой природы, интеллектуальных умений (доказывать, троить рассуждения, анализировать, сравнивать, делать выводы и другое), эстетического отношения к живым объектам. </w:t>
      </w:r>
    </w:p>
    <w:p w14:paraId="737D8A30" w14:textId="77777777" w:rsidR="00846042" w:rsidRPr="00846042" w:rsidRDefault="00846042" w:rsidP="00846042">
      <w:pPr>
        <w:keepNext/>
        <w:keepLines/>
        <w:tabs>
          <w:tab w:val="center" w:pos="2314"/>
        </w:tabs>
        <w:spacing w:after="62" w:line="259" w:lineRule="auto"/>
        <w:ind w:left="-15" w:right="0" w:firstLine="0"/>
        <w:jc w:val="left"/>
        <w:outlineLvl w:val="0"/>
        <w:rPr>
          <w:b/>
          <w:lang w:bidi="ar-SA"/>
        </w:rPr>
      </w:pPr>
      <w:r w:rsidRPr="00846042">
        <w:rPr>
          <w:b/>
          <w:lang w:bidi="ar-SA"/>
        </w:rPr>
        <w:t xml:space="preserve"> </w:t>
      </w:r>
      <w:r w:rsidRPr="00846042">
        <w:rPr>
          <w:b/>
          <w:lang w:bidi="ar-SA"/>
        </w:rPr>
        <w:tab/>
        <w:t xml:space="preserve">Метапредметные результаты  </w:t>
      </w:r>
    </w:p>
    <w:p w14:paraId="322B5BCF" w14:textId="77777777" w:rsidR="00846042" w:rsidRPr="00846042" w:rsidRDefault="00846042" w:rsidP="00846042">
      <w:pPr>
        <w:numPr>
          <w:ilvl w:val="0"/>
          <w:numId w:val="9"/>
        </w:numPr>
        <w:spacing w:after="47"/>
        <w:ind w:right="209"/>
      </w:pPr>
      <w:r w:rsidRPr="00846042">
        <w:t xml:space="preserve">Овладение составляющими исследовательской и проектной деятельности: умение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защищать свои идеи. </w:t>
      </w:r>
    </w:p>
    <w:p w14:paraId="446DDE27" w14:textId="77777777" w:rsidR="00846042" w:rsidRPr="00846042" w:rsidRDefault="00846042" w:rsidP="00846042">
      <w:pPr>
        <w:numPr>
          <w:ilvl w:val="0"/>
          <w:numId w:val="9"/>
        </w:numPr>
        <w:spacing w:after="47"/>
        <w:ind w:right="209"/>
      </w:pPr>
      <w:r w:rsidRPr="00846042">
        <w:t xml:space="preserve">Умение работать с разными источниками биологической информации, анализировать и оценивать информацию, преобразовывать информацию из одной формы в другую. </w:t>
      </w:r>
    </w:p>
    <w:p w14:paraId="45F062B9" w14:textId="77777777" w:rsidR="00846042" w:rsidRPr="00846042" w:rsidRDefault="00846042" w:rsidP="00846042">
      <w:pPr>
        <w:numPr>
          <w:ilvl w:val="0"/>
          <w:numId w:val="9"/>
        </w:numPr>
        <w:ind w:right="209"/>
      </w:pPr>
      <w:r w:rsidRPr="00846042">
        <w:t xml:space="preserve">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 </w:t>
      </w:r>
    </w:p>
    <w:p w14:paraId="320823E8" w14:textId="77777777" w:rsidR="00846042" w:rsidRPr="00846042" w:rsidRDefault="00846042" w:rsidP="00846042">
      <w:pPr>
        <w:tabs>
          <w:tab w:val="center" w:pos="2093"/>
        </w:tabs>
        <w:spacing w:after="62" w:line="259" w:lineRule="auto"/>
        <w:ind w:left="-15" w:right="0" w:firstLine="0"/>
        <w:jc w:val="left"/>
      </w:pPr>
      <w:r w:rsidRPr="00846042">
        <w:rPr>
          <w:b/>
        </w:rPr>
        <w:t xml:space="preserve"> </w:t>
      </w:r>
      <w:r w:rsidRPr="00846042">
        <w:rPr>
          <w:b/>
        </w:rPr>
        <w:tab/>
        <w:t xml:space="preserve">Предметные результаты: </w:t>
      </w:r>
    </w:p>
    <w:p w14:paraId="7D5646CE" w14:textId="77777777" w:rsidR="00846042" w:rsidRPr="00846042" w:rsidRDefault="00846042" w:rsidP="00846042">
      <w:pPr>
        <w:tabs>
          <w:tab w:val="center" w:pos="3326"/>
        </w:tabs>
        <w:spacing w:after="62" w:line="259" w:lineRule="auto"/>
        <w:ind w:left="-15" w:right="0" w:firstLine="0"/>
        <w:jc w:val="left"/>
      </w:pPr>
      <w:r w:rsidRPr="00846042">
        <w:rPr>
          <w:b/>
          <w:i/>
        </w:rPr>
        <w:t xml:space="preserve"> </w:t>
      </w:r>
      <w:r w:rsidRPr="00846042">
        <w:rPr>
          <w:b/>
          <w:i/>
        </w:rPr>
        <w:tab/>
        <w:t>1.</w:t>
      </w:r>
      <w:r w:rsidRPr="00846042">
        <w:t xml:space="preserve"> </w:t>
      </w:r>
      <w:r w:rsidRPr="00846042">
        <w:rPr>
          <w:b/>
          <w:i/>
        </w:rPr>
        <w:t>В познавательной (интеллектуальной) сфере:</w:t>
      </w:r>
      <w:r w:rsidRPr="00846042">
        <w:t xml:space="preserve"> </w:t>
      </w:r>
    </w:p>
    <w:p w14:paraId="0AA376C3" w14:textId="77777777" w:rsidR="003D5F0E" w:rsidRDefault="00846042" w:rsidP="00846042">
      <w:pPr>
        <w:numPr>
          <w:ilvl w:val="0"/>
          <w:numId w:val="9"/>
        </w:numPr>
        <w:spacing w:after="1" w:line="274" w:lineRule="auto"/>
        <w:ind w:right="209"/>
      </w:pPr>
      <w:r w:rsidRPr="00846042">
        <w:t xml:space="preserve">Выделение существенных признаков биологических объектов (отличительных признаков живых организмов; клеток и организмов растений, животных, грибов и бактерий; экосистем) и процессов </w:t>
      </w:r>
    </w:p>
    <w:p w14:paraId="471BBCB7" w14:textId="77777777" w:rsidR="003D5F0E" w:rsidRDefault="003D5F0E" w:rsidP="00846042">
      <w:pPr>
        <w:numPr>
          <w:ilvl w:val="0"/>
          <w:numId w:val="9"/>
        </w:numPr>
        <w:spacing w:after="1" w:line="274" w:lineRule="auto"/>
        <w:ind w:right="209"/>
      </w:pPr>
    </w:p>
    <w:p w14:paraId="71E750A2" w14:textId="3C0FD99A" w:rsidR="00846042" w:rsidRPr="00846042" w:rsidRDefault="00846042" w:rsidP="00846042">
      <w:pPr>
        <w:numPr>
          <w:ilvl w:val="0"/>
          <w:numId w:val="9"/>
        </w:numPr>
        <w:spacing w:after="1" w:line="274" w:lineRule="auto"/>
        <w:ind w:right="209"/>
      </w:pPr>
      <w:r w:rsidRPr="00846042">
        <w:lastRenderedPageBreak/>
        <w:t xml:space="preserve">(обмен веществ и превращение энергии, питание, дыхание, выделение, транспорт веществ, рост, развитие, размножение).  </w:t>
      </w:r>
    </w:p>
    <w:p w14:paraId="520D442C" w14:textId="77777777" w:rsidR="00846042" w:rsidRPr="00846042" w:rsidRDefault="00846042" w:rsidP="00846042">
      <w:pPr>
        <w:spacing w:after="47"/>
        <w:ind w:left="360" w:right="209" w:firstLine="0"/>
      </w:pPr>
      <w:r w:rsidRPr="00846042">
        <w:t xml:space="preserve">Необходимость защиты окружающей среды; соблюдения мер профилактики заболеваний, вызываемых растениями, животными, бактериями, грибами и вирусами. </w:t>
      </w:r>
    </w:p>
    <w:p w14:paraId="61FD266C" w14:textId="77777777" w:rsidR="00846042" w:rsidRPr="00846042" w:rsidRDefault="00846042" w:rsidP="00846042">
      <w:pPr>
        <w:numPr>
          <w:ilvl w:val="0"/>
          <w:numId w:val="9"/>
        </w:numPr>
        <w:spacing w:after="47"/>
        <w:ind w:right="209"/>
      </w:pPr>
      <w:r w:rsidRPr="00846042">
        <w:t xml:space="preserve">Классификация - определение принадлежности биологических объектов к определенной систематической группе. </w:t>
      </w:r>
    </w:p>
    <w:p w14:paraId="47B7E04A" w14:textId="77777777" w:rsidR="00846042" w:rsidRPr="00846042" w:rsidRDefault="00846042" w:rsidP="00846042">
      <w:pPr>
        <w:numPr>
          <w:ilvl w:val="0"/>
          <w:numId w:val="9"/>
        </w:numPr>
        <w:spacing w:after="50"/>
        <w:ind w:right="209"/>
      </w:pPr>
      <w:r w:rsidRPr="00846042">
        <w:t xml:space="preserve">Объяснение роли биологии в практической деятельности людей; места и роли человека в природе; роли различных организмов в жизни человека; значения биологического разнообразия для сохранения биосферы.  </w:t>
      </w:r>
    </w:p>
    <w:p w14:paraId="742455AA" w14:textId="77777777" w:rsidR="00846042" w:rsidRPr="00846042" w:rsidRDefault="00846042" w:rsidP="00846042">
      <w:pPr>
        <w:numPr>
          <w:ilvl w:val="0"/>
          <w:numId w:val="9"/>
        </w:numPr>
        <w:spacing w:after="50"/>
        <w:ind w:right="209"/>
      </w:pPr>
      <w:r w:rsidRPr="00846042">
        <w:t xml:space="preserve">Различение на таблицах частей и органоидов клетки, на живых объектах и таблицах органов цветкового растения, органов и систем органов животных, наиболее распространенных растений и домашних животных; съедобных и ядовитых грибов; опасных для человека растений и животных. </w:t>
      </w:r>
    </w:p>
    <w:p w14:paraId="30F75258" w14:textId="77777777" w:rsidR="00846042" w:rsidRPr="00846042" w:rsidRDefault="00846042" w:rsidP="00846042">
      <w:pPr>
        <w:numPr>
          <w:ilvl w:val="0"/>
          <w:numId w:val="9"/>
        </w:numPr>
        <w:spacing w:after="47"/>
        <w:ind w:right="209"/>
      </w:pPr>
      <w:r w:rsidRPr="00846042">
        <w:t xml:space="preserve">Сравнение биологических объектов и процессов, умение делать выводы и умозаключения на основе сравнения. </w:t>
      </w:r>
    </w:p>
    <w:p w14:paraId="1B1ECFEA" w14:textId="77777777" w:rsidR="00846042" w:rsidRPr="00846042" w:rsidRDefault="00846042" w:rsidP="00846042">
      <w:pPr>
        <w:numPr>
          <w:ilvl w:val="0"/>
          <w:numId w:val="9"/>
        </w:numPr>
        <w:spacing w:after="47"/>
        <w:ind w:right="209"/>
      </w:pPr>
      <w:r w:rsidRPr="00846042">
        <w:t xml:space="preserve">Выявление приспособлений организмов к среде обитания; взаимосвязей между особенностями строения клеток, тканей. </w:t>
      </w:r>
    </w:p>
    <w:p w14:paraId="081B049A" w14:textId="77777777" w:rsidR="00846042" w:rsidRPr="00846042" w:rsidRDefault="00846042" w:rsidP="00846042">
      <w:pPr>
        <w:numPr>
          <w:ilvl w:val="0"/>
          <w:numId w:val="9"/>
        </w:numPr>
        <w:ind w:right="209"/>
      </w:pPr>
      <w:r w:rsidRPr="00846042">
        <w:t xml:space="preserve">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 </w:t>
      </w:r>
    </w:p>
    <w:p w14:paraId="0F8C2B17" w14:textId="77777777" w:rsidR="00846042" w:rsidRPr="00846042" w:rsidRDefault="00846042" w:rsidP="00846042">
      <w:pPr>
        <w:tabs>
          <w:tab w:val="center" w:pos="360"/>
          <w:tab w:val="center" w:pos="2854"/>
        </w:tabs>
        <w:spacing w:after="62" w:line="259" w:lineRule="auto"/>
        <w:ind w:left="0" w:right="0" w:firstLine="0"/>
        <w:jc w:val="left"/>
      </w:pPr>
      <w:r w:rsidRPr="00846042">
        <w:rPr>
          <w:rFonts w:ascii="Calibri" w:eastAsia="Calibri" w:hAnsi="Calibri" w:cs="Calibri"/>
          <w:sz w:val="22"/>
        </w:rPr>
        <w:tab/>
      </w:r>
      <w:r w:rsidRPr="00846042">
        <w:t xml:space="preserve"> </w:t>
      </w:r>
      <w:r w:rsidRPr="00846042">
        <w:tab/>
      </w:r>
      <w:r w:rsidRPr="00846042">
        <w:rPr>
          <w:b/>
          <w:i/>
        </w:rPr>
        <w:t xml:space="preserve">2. В ценностно-ориентационной сфере: </w:t>
      </w:r>
    </w:p>
    <w:p w14:paraId="0F5DCC1A" w14:textId="77777777" w:rsidR="00846042" w:rsidRPr="00846042" w:rsidRDefault="00846042" w:rsidP="00846042">
      <w:pPr>
        <w:numPr>
          <w:ilvl w:val="0"/>
          <w:numId w:val="9"/>
        </w:numPr>
        <w:ind w:right="209"/>
      </w:pPr>
      <w:r w:rsidRPr="00846042">
        <w:t xml:space="preserve">Знание основных правил поведения в природе. </w:t>
      </w:r>
    </w:p>
    <w:p w14:paraId="1C6BC482" w14:textId="77777777" w:rsidR="00846042" w:rsidRPr="00846042" w:rsidRDefault="00846042" w:rsidP="00846042">
      <w:pPr>
        <w:numPr>
          <w:ilvl w:val="0"/>
          <w:numId w:val="9"/>
        </w:numPr>
        <w:ind w:right="209"/>
      </w:pPr>
      <w:r w:rsidRPr="00846042">
        <w:t xml:space="preserve">Анализ и оценка последствий деятельности человека в природе. </w:t>
      </w:r>
    </w:p>
    <w:p w14:paraId="6D5E7881" w14:textId="77777777" w:rsidR="00846042" w:rsidRPr="00846042" w:rsidRDefault="00846042" w:rsidP="00846042">
      <w:pPr>
        <w:tabs>
          <w:tab w:val="center" w:pos="360"/>
          <w:tab w:val="center" w:pos="2629"/>
        </w:tabs>
        <w:spacing w:after="62" w:line="259" w:lineRule="auto"/>
        <w:ind w:left="0" w:right="0" w:firstLine="0"/>
        <w:jc w:val="left"/>
      </w:pPr>
      <w:r w:rsidRPr="00846042">
        <w:rPr>
          <w:rFonts w:ascii="Calibri" w:eastAsia="Calibri" w:hAnsi="Calibri" w:cs="Calibri"/>
          <w:sz w:val="22"/>
        </w:rPr>
        <w:tab/>
      </w:r>
      <w:r w:rsidRPr="00846042">
        <w:t xml:space="preserve"> </w:t>
      </w:r>
      <w:r w:rsidRPr="00846042">
        <w:tab/>
      </w:r>
      <w:r w:rsidRPr="00846042">
        <w:rPr>
          <w:b/>
          <w:i/>
        </w:rPr>
        <w:t xml:space="preserve">3. В сфере трудовой деятельности: </w:t>
      </w:r>
    </w:p>
    <w:p w14:paraId="5C41DF6D" w14:textId="77777777" w:rsidR="00846042" w:rsidRPr="00846042" w:rsidRDefault="00846042" w:rsidP="00846042">
      <w:pPr>
        <w:numPr>
          <w:ilvl w:val="0"/>
          <w:numId w:val="9"/>
        </w:numPr>
        <w:ind w:right="209"/>
      </w:pPr>
      <w:r w:rsidRPr="00846042">
        <w:t xml:space="preserve">Знание и соблюдение правил работы в кабинете биологии.  </w:t>
      </w:r>
    </w:p>
    <w:p w14:paraId="66254E75" w14:textId="77777777" w:rsidR="00846042" w:rsidRPr="00846042" w:rsidRDefault="00846042" w:rsidP="00846042">
      <w:pPr>
        <w:numPr>
          <w:ilvl w:val="0"/>
          <w:numId w:val="9"/>
        </w:numPr>
        <w:ind w:right="209"/>
      </w:pPr>
      <w:r w:rsidRPr="00846042">
        <w:t xml:space="preserve">Соблюдение ТБ и правил работы в лаборатории с биологическими приборами и инструментами (колбы, пробирки, предметные стекла, </w:t>
      </w:r>
      <w:proofErr w:type="spellStart"/>
      <w:r w:rsidRPr="00846042">
        <w:t>препаровальные</w:t>
      </w:r>
      <w:proofErr w:type="spellEnd"/>
      <w:r w:rsidRPr="00846042">
        <w:t xml:space="preserve"> иглы, скальпели, лупы, микроскопы). </w:t>
      </w:r>
    </w:p>
    <w:p w14:paraId="403FD3FE" w14:textId="77777777" w:rsidR="00846042" w:rsidRPr="00846042" w:rsidRDefault="00846042" w:rsidP="00846042">
      <w:pPr>
        <w:tabs>
          <w:tab w:val="center" w:pos="2745"/>
        </w:tabs>
        <w:spacing w:after="62" w:line="259" w:lineRule="auto"/>
        <w:ind w:left="-15" w:right="0" w:firstLine="0"/>
        <w:jc w:val="left"/>
      </w:pPr>
      <w:r w:rsidRPr="00846042">
        <w:t xml:space="preserve"> </w:t>
      </w:r>
      <w:r w:rsidRPr="00846042">
        <w:tab/>
      </w:r>
      <w:r w:rsidRPr="00846042">
        <w:rPr>
          <w:b/>
          <w:i/>
        </w:rPr>
        <w:t>4. В сфере физической деятельности:</w:t>
      </w:r>
      <w:r w:rsidRPr="00846042">
        <w:t xml:space="preserve">  </w:t>
      </w:r>
    </w:p>
    <w:p w14:paraId="6BB489EB" w14:textId="77777777" w:rsidR="00846042" w:rsidRPr="00846042" w:rsidRDefault="00846042" w:rsidP="00846042">
      <w:pPr>
        <w:numPr>
          <w:ilvl w:val="0"/>
          <w:numId w:val="9"/>
        </w:numPr>
        <w:ind w:right="209"/>
      </w:pPr>
      <w:r w:rsidRPr="00846042">
        <w:t xml:space="preserve">Освоение приемов оказания первой помощи при отравлении ядовитыми грибами, растениями, укусах животных, выращивания и размножения культурных растений ухода за ними. </w:t>
      </w:r>
    </w:p>
    <w:p w14:paraId="081BE3A0" w14:textId="77777777" w:rsidR="00846042" w:rsidRPr="00846042" w:rsidRDefault="00846042" w:rsidP="00846042">
      <w:pPr>
        <w:tabs>
          <w:tab w:val="center" w:pos="2080"/>
        </w:tabs>
        <w:spacing w:after="62" w:line="259" w:lineRule="auto"/>
        <w:ind w:left="-15" w:right="0" w:firstLine="0"/>
        <w:jc w:val="left"/>
      </w:pPr>
      <w:r w:rsidRPr="00846042">
        <w:t xml:space="preserve"> </w:t>
      </w:r>
      <w:r w:rsidRPr="00846042">
        <w:tab/>
      </w:r>
      <w:r w:rsidRPr="00846042">
        <w:rPr>
          <w:b/>
          <w:i/>
        </w:rPr>
        <w:t xml:space="preserve">5. В эстетической сфере: </w:t>
      </w:r>
    </w:p>
    <w:p w14:paraId="30F8304A" w14:textId="77777777" w:rsidR="00846042" w:rsidRPr="00846042" w:rsidRDefault="00846042" w:rsidP="00846042">
      <w:pPr>
        <w:numPr>
          <w:ilvl w:val="0"/>
          <w:numId w:val="9"/>
        </w:numPr>
        <w:ind w:right="209"/>
      </w:pPr>
      <w:r w:rsidRPr="00846042">
        <w:t xml:space="preserve">Овладение умением оценивать с эстетической точки зрения объекты живой природы. </w:t>
      </w:r>
    </w:p>
    <w:p w14:paraId="3C616571" w14:textId="77777777" w:rsidR="00846042" w:rsidRPr="00846042" w:rsidRDefault="00846042" w:rsidP="00846042">
      <w:pPr>
        <w:numPr>
          <w:ilvl w:val="0"/>
          <w:numId w:val="9"/>
        </w:numPr>
        <w:ind w:right="209"/>
      </w:pPr>
      <w:r w:rsidRPr="00846042">
        <w:t xml:space="preserve">Каждое занятие построено на том, что ученик может почувствовать себя в роли ученого биолога, занимающегося различными направлениями биологии:  </w:t>
      </w:r>
    </w:p>
    <w:p w14:paraId="7F7D82BA" w14:textId="77777777" w:rsidR="00846042" w:rsidRPr="00846042" w:rsidRDefault="00846042" w:rsidP="00846042">
      <w:pPr>
        <w:numPr>
          <w:ilvl w:val="1"/>
          <w:numId w:val="9"/>
        </w:numPr>
        <w:ind w:right="209"/>
      </w:pPr>
      <w:r w:rsidRPr="00846042">
        <w:t>Ботаника -</w:t>
      </w:r>
      <w:hyperlink r:id="rId9">
        <w:r w:rsidRPr="00846042">
          <w:t xml:space="preserve"> </w:t>
        </w:r>
      </w:hyperlink>
      <w:hyperlink r:id="rId10">
        <w:r w:rsidRPr="00846042">
          <w:t>наука</w:t>
        </w:r>
      </w:hyperlink>
      <w:hyperlink r:id="rId11">
        <w:r w:rsidRPr="00846042">
          <w:t xml:space="preserve"> </w:t>
        </w:r>
      </w:hyperlink>
      <w:r w:rsidRPr="00846042">
        <w:t xml:space="preserve">о </w:t>
      </w:r>
      <w:hyperlink r:id="rId12">
        <w:r w:rsidRPr="00846042">
          <w:t>растениях</w:t>
        </w:r>
      </w:hyperlink>
      <w:hyperlink r:id="rId13">
        <w:r w:rsidRPr="00846042">
          <w:t>.</w:t>
        </w:r>
      </w:hyperlink>
      <w:r w:rsidRPr="00846042">
        <w:t xml:space="preserve">  </w:t>
      </w:r>
    </w:p>
    <w:p w14:paraId="0D0D223E" w14:textId="77777777" w:rsidR="00846042" w:rsidRPr="00846042" w:rsidRDefault="00846042" w:rsidP="00846042">
      <w:pPr>
        <w:numPr>
          <w:ilvl w:val="1"/>
          <w:numId w:val="9"/>
        </w:numPr>
        <w:ind w:right="209"/>
      </w:pPr>
      <w:r w:rsidRPr="00846042">
        <w:t>Зоология -</w:t>
      </w:r>
      <w:hyperlink r:id="rId14">
        <w:r w:rsidRPr="00846042">
          <w:t xml:space="preserve"> </w:t>
        </w:r>
      </w:hyperlink>
      <w:hyperlink r:id="rId15">
        <w:r w:rsidRPr="00846042">
          <w:t>наука,</w:t>
        </w:r>
      </w:hyperlink>
      <w:r w:rsidRPr="00846042">
        <w:t xml:space="preserve"> предметом изучения которой являются представители </w:t>
      </w:r>
      <w:hyperlink r:id="rId16">
        <w:r w:rsidRPr="00846042">
          <w:t>царства</w:t>
        </w:r>
      </w:hyperlink>
      <w:hyperlink r:id="rId17">
        <w:r w:rsidRPr="00846042">
          <w:t xml:space="preserve"> </w:t>
        </w:r>
      </w:hyperlink>
      <w:hyperlink r:id="rId18">
        <w:r w:rsidRPr="00846042">
          <w:t>животных</w:t>
        </w:r>
      </w:hyperlink>
      <w:hyperlink r:id="rId19">
        <w:r w:rsidRPr="00846042">
          <w:t>.</w:t>
        </w:r>
      </w:hyperlink>
      <w:r w:rsidRPr="00846042">
        <w:t xml:space="preserve">  </w:t>
      </w:r>
    </w:p>
    <w:p w14:paraId="4BE763FD" w14:textId="77777777" w:rsidR="00846042" w:rsidRPr="00846042" w:rsidRDefault="00846042" w:rsidP="00846042">
      <w:pPr>
        <w:numPr>
          <w:ilvl w:val="1"/>
          <w:numId w:val="9"/>
        </w:numPr>
        <w:ind w:right="209"/>
      </w:pPr>
      <w:r w:rsidRPr="00846042">
        <w:t xml:space="preserve">Микробиология - наука о бактериях. Разделы микробиологии: </w:t>
      </w:r>
      <w:hyperlink r:id="rId20">
        <w:r w:rsidRPr="00846042">
          <w:t>бактериология</w:t>
        </w:r>
      </w:hyperlink>
      <w:hyperlink r:id="rId21">
        <w:r w:rsidRPr="00846042">
          <w:t>,</w:t>
        </w:r>
      </w:hyperlink>
      <w:hyperlink r:id="rId22">
        <w:r w:rsidRPr="00846042">
          <w:t xml:space="preserve"> </w:t>
        </w:r>
      </w:hyperlink>
      <w:hyperlink r:id="rId23">
        <w:r w:rsidRPr="00846042">
          <w:t>вирусология</w:t>
        </w:r>
      </w:hyperlink>
      <w:hyperlink r:id="rId24">
        <w:r w:rsidRPr="00846042">
          <w:t>.</w:t>
        </w:r>
      </w:hyperlink>
      <w:r w:rsidRPr="00846042">
        <w:t xml:space="preserve"> </w:t>
      </w:r>
    </w:p>
    <w:p w14:paraId="06F3B4FC" w14:textId="77777777" w:rsidR="00846042" w:rsidRPr="00846042" w:rsidRDefault="00846042" w:rsidP="00846042">
      <w:pPr>
        <w:numPr>
          <w:ilvl w:val="1"/>
          <w:numId w:val="9"/>
        </w:numPr>
        <w:ind w:right="209"/>
      </w:pPr>
      <w:r w:rsidRPr="00846042">
        <w:t xml:space="preserve">Биохимия - </w:t>
      </w:r>
      <w:hyperlink r:id="rId25">
        <w:r w:rsidRPr="00846042">
          <w:t xml:space="preserve"> </w:t>
        </w:r>
      </w:hyperlink>
      <w:hyperlink r:id="rId26">
        <w:r w:rsidRPr="00846042">
          <w:t>наука</w:t>
        </w:r>
      </w:hyperlink>
      <w:hyperlink r:id="rId27">
        <w:r w:rsidRPr="00846042">
          <w:t xml:space="preserve"> </w:t>
        </w:r>
      </w:hyperlink>
      <w:r w:rsidRPr="00846042">
        <w:t xml:space="preserve">о химическом составе </w:t>
      </w:r>
      <w:hyperlink r:id="rId28">
        <w:r w:rsidRPr="00846042">
          <w:t>клеток</w:t>
        </w:r>
      </w:hyperlink>
      <w:hyperlink r:id="rId29">
        <w:r w:rsidRPr="00846042">
          <w:t xml:space="preserve"> </w:t>
        </w:r>
      </w:hyperlink>
      <w:r w:rsidRPr="00846042">
        <w:t xml:space="preserve">и </w:t>
      </w:r>
      <w:hyperlink r:id="rId30">
        <w:r w:rsidRPr="00846042">
          <w:t>организмов</w:t>
        </w:r>
      </w:hyperlink>
      <w:hyperlink r:id="rId31">
        <w:r w:rsidRPr="00846042">
          <w:t>.</w:t>
        </w:r>
      </w:hyperlink>
      <w:r w:rsidRPr="00846042">
        <w:t xml:space="preserve">  </w:t>
      </w:r>
    </w:p>
    <w:p w14:paraId="4E72D361" w14:textId="77777777" w:rsidR="00846042" w:rsidRPr="00846042" w:rsidRDefault="00846042" w:rsidP="00846042">
      <w:pPr>
        <w:numPr>
          <w:ilvl w:val="1"/>
          <w:numId w:val="9"/>
        </w:numPr>
        <w:ind w:right="209"/>
      </w:pPr>
      <w:r w:rsidRPr="00846042">
        <w:t xml:space="preserve">Цитология - раздел </w:t>
      </w:r>
      <w:hyperlink r:id="rId32">
        <w:r w:rsidRPr="00846042">
          <w:t>биологии,</w:t>
        </w:r>
      </w:hyperlink>
      <w:r w:rsidRPr="00846042">
        <w:t xml:space="preserve"> изучающий </w:t>
      </w:r>
      <w:hyperlink r:id="rId33">
        <w:r w:rsidRPr="00846042">
          <w:t>клетки,</w:t>
        </w:r>
      </w:hyperlink>
      <w:r w:rsidRPr="00846042">
        <w:t xml:space="preserve"> их строение, функции и процессы. Гистология - раздел </w:t>
      </w:r>
      <w:hyperlink r:id="rId34">
        <w:r w:rsidRPr="00846042">
          <w:t>биологии,</w:t>
        </w:r>
      </w:hyperlink>
      <w:r w:rsidRPr="00846042">
        <w:t xml:space="preserve"> изучающий строение </w:t>
      </w:r>
      <w:hyperlink r:id="rId35">
        <w:r w:rsidRPr="00846042">
          <w:t>тканей</w:t>
        </w:r>
      </w:hyperlink>
      <w:hyperlink r:id="rId36">
        <w:r w:rsidRPr="00846042">
          <w:t xml:space="preserve"> </w:t>
        </w:r>
      </w:hyperlink>
      <w:hyperlink r:id="rId37">
        <w:r w:rsidRPr="00846042">
          <w:t>организмов</w:t>
        </w:r>
      </w:hyperlink>
      <w:hyperlink r:id="rId38">
        <w:r w:rsidRPr="00846042">
          <w:t>.</w:t>
        </w:r>
      </w:hyperlink>
      <w:r w:rsidRPr="00846042">
        <w:t xml:space="preserve">  </w:t>
      </w:r>
    </w:p>
    <w:p w14:paraId="2624140B" w14:textId="77777777" w:rsidR="00846042" w:rsidRPr="00846042" w:rsidRDefault="00846042" w:rsidP="00846042">
      <w:pPr>
        <w:numPr>
          <w:ilvl w:val="1"/>
          <w:numId w:val="9"/>
        </w:numPr>
        <w:ind w:right="209"/>
      </w:pPr>
      <w:r w:rsidRPr="00846042">
        <w:t>Физиология -</w:t>
      </w:r>
      <w:hyperlink r:id="rId39">
        <w:r w:rsidRPr="00846042">
          <w:t xml:space="preserve"> </w:t>
        </w:r>
      </w:hyperlink>
      <w:hyperlink r:id="rId40">
        <w:r w:rsidRPr="00846042">
          <w:t>наука</w:t>
        </w:r>
      </w:hyperlink>
      <w:hyperlink r:id="rId41">
        <w:r w:rsidRPr="00846042">
          <w:t xml:space="preserve"> </w:t>
        </w:r>
      </w:hyperlink>
      <w:r w:rsidRPr="00846042">
        <w:t xml:space="preserve">о жизненных процессах.  </w:t>
      </w:r>
    </w:p>
    <w:p w14:paraId="5121C1BD" w14:textId="77777777" w:rsidR="00846042" w:rsidRPr="00846042" w:rsidRDefault="00846042" w:rsidP="00846042">
      <w:pPr>
        <w:numPr>
          <w:ilvl w:val="1"/>
          <w:numId w:val="9"/>
        </w:numPr>
        <w:ind w:right="209"/>
      </w:pPr>
      <w:r w:rsidRPr="00846042">
        <w:t xml:space="preserve">Эмбриология - наука о развитии организмов.  </w:t>
      </w:r>
    </w:p>
    <w:p w14:paraId="17123E0A" w14:textId="77777777" w:rsidR="00846042" w:rsidRPr="00846042" w:rsidRDefault="00846042" w:rsidP="00846042">
      <w:pPr>
        <w:numPr>
          <w:ilvl w:val="1"/>
          <w:numId w:val="9"/>
        </w:numPr>
        <w:ind w:right="209"/>
      </w:pPr>
      <w:r w:rsidRPr="00846042">
        <w:t xml:space="preserve">Этология - дисциплина </w:t>
      </w:r>
      <w:hyperlink r:id="rId42">
        <w:r w:rsidRPr="00846042">
          <w:t>зоологии,</w:t>
        </w:r>
      </w:hyperlink>
      <w:r w:rsidRPr="00846042">
        <w:t xml:space="preserve"> изучающая </w:t>
      </w:r>
      <w:hyperlink r:id="rId43">
        <w:r w:rsidRPr="00846042">
          <w:t>поведение</w:t>
        </w:r>
      </w:hyperlink>
      <w:hyperlink r:id="rId44">
        <w:r w:rsidRPr="00846042">
          <w:t xml:space="preserve"> </w:t>
        </w:r>
      </w:hyperlink>
      <w:r w:rsidRPr="00846042">
        <w:t xml:space="preserve">животных.  </w:t>
      </w:r>
    </w:p>
    <w:p w14:paraId="31E2B8F6" w14:textId="77777777" w:rsidR="00846042" w:rsidRPr="00846042" w:rsidRDefault="00846042" w:rsidP="00846042">
      <w:pPr>
        <w:numPr>
          <w:ilvl w:val="1"/>
          <w:numId w:val="9"/>
        </w:numPr>
        <w:ind w:right="209"/>
      </w:pPr>
      <w:r w:rsidRPr="00846042">
        <w:t>Экология -</w:t>
      </w:r>
      <w:hyperlink r:id="rId45">
        <w:r w:rsidRPr="00846042">
          <w:t xml:space="preserve"> </w:t>
        </w:r>
      </w:hyperlink>
      <w:hyperlink r:id="rId46">
        <w:r w:rsidRPr="00846042">
          <w:t>наука</w:t>
        </w:r>
      </w:hyperlink>
      <w:hyperlink r:id="rId47">
        <w:r w:rsidRPr="00846042">
          <w:t xml:space="preserve"> </w:t>
        </w:r>
      </w:hyperlink>
      <w:r w:rsidRPr="00846042">
        <w:t xml:space="preserve">о взаимодействиях организмов с окружающей средой.  </w:t>
      </w:r>
    </w:p>
    <w:p w14:paraId="61DE791A" w14:textId="77777777" w:rsidR="00846042" w:rsidRPr="00846042" w:rsidRDefault="00846042" w:rsidP="00846042">
      <w:pPr>
        <w:numPr>
          <w:ilvl w:val="1"/>
          <w:numId w:val="9"/>
        </w:numPr>
        <w:ind w:right="209"/>
      </w:pPr>
      <w:r w:rsidRPr="00846042">
        <w:t xml:space="preserve">Антропология - наука, занимающихся изучением </w:t>
      </w:r>
      <w:hyperlink r:id="rId48">
        <w:r w:rsidRPr="00846042">
          <w:t>человека,</w:t>
        </w:r>
      </w:hyperlink>
      <w:r w:rsidRPr="00846042">
        <w:t xml:space="preserve"> его </w:t>
      </w:r>
      <w:hyperlink r:id="rId49">
        <w:r w:rsidRPr="00846042">
          <w:t>происхождения</w:t>
        </w:r>
      </w:hyperlink>
      <w:hyperlink r:id="rId50">
        <w:r w:rsidRPr="00846042">
          <w:t>,</w:t>
        </w:r>
      </w:hyperlink>
      <w:hyperlink r:id="rId51">
        <w:r w:rsidRPr="00846042">
          <w:t xml:space="preserve"> </w:t>
        </w:r>
      </w:hyperlink>
      <w:hyperlink r:id="rId52">
        <w:r w:rsidRPr="00846042">
          <w:t>развития</w:t>
        </w:r>
      </w:hyperlink>
      <w:hyperlink r:id="rId53">
        <w:r w:rsidRPr="00846042">
          <w:t>.</w:t>
        </w:r>
      </w:hyperlink>
      <w:r w:rsidRPr="00846042">
        <w:t xml:space="preserve">  </w:t>
      </w:r>
    </w:p>
    <w:p w14:paraId="2ED8BC14" w14:textId="77777777" w:rsidR="00846042" w:rsidRDefault="00846042" w:rsidP="00846042">
      <w:pPr>
        <w:numPr>
          <w:ilvl w:val="1"/>
          <w:numId w:val="9"/>
        </w:numPr>
        <w:ind w:right="209"/>
      </w:pPr>
      <w:r w:rsidRPr="00846042">
        <w:t xml:space="preserve">Бактериология - наука о </w:t>
      </w:r>
      <w:hyperlink r:id="rId54">
        <w:r w:rsidRPr="00846042">
          <w:t>бактериях</w:t>
        </w:r>
      </w:hyperlink>
      <w:hyperlink r:id="rId55">
        <w:r w:rsidRPr="00846042">
          <w:t>.</w:t>
        </w:r>
      </w:hyperlink>
      <w:r w:rsidRPr="00846042">
        <w:t xml:space="preserve">  </w:t>
      </w:r>
    </w:p>
    <w:p w14:paraId="7755C9D9" w14:textId="7FD4AAB3" w:rsidR="003D5F0E" w:rsidRDefault="003D5F0E" w:rsidP="003D5F0E">
      <w:pPr>
        <w:numPr>
          <w:ilvl w:val="1"/>
          <w:numId w:val="9"/>
        </w:numPr>
        <w:ind w:right="209"/>
      </w:pPr>
      <w:r>
        <w:t xml:space="preserve">Биогеография </w:t>
      </w:r>
      <w:r>
        <w:tab/>
        <w:t xml:space="preserve">- </w:t>
      </w:r>
      <w:r>
        <w:tab/>
        <w:t xml:space="preserve">наука </w:t>
      </w:r>
      <w:r>
        <w:tab/>
        <w:t xml:space="preserve">изучает </w:t>
      </w:r>
      <w:r>
        <w:tab/>
        <w:t xml:space="preserve">закономерности </w:t>
      </w:r>
      <w:r>
        <w:tab/>
        <w:t xml:space="preserve">географического </w:t>
      </w:r>
      <w:r>
        <w:tab/>
        <w:t xml:space="preserve">распространения </w:t>
      </w:r>
      <w:r>
        <w:tab/>
        <w:t xml:space="preserve">и распределения организмов.  </w:t>
      </w:r>
    </w:p>
    <w:p w14:paraId="272070D8" w14:textId="77777777" w:rsidR="003D5F0E" w:rsidRDefault="003D5F0E" w:rsidP="003D5F0E"/>
    <w:p w14:paraId="690FB21F" w14:textId="77777777" w:rsidR="003D5F0E" w:rsidRDefault="003D5F0E" w:rsidP="003D5F0E"/>
    <w:p w14:paraId="70E7B838" w14:textId="77777777" w:rsidR="003D5F0E" w:rsidRDefault="003D5F0E" w:rsidP="003D5F0E"/>
    <w:p w14:paraId="1D2DD3B6" w14:textId="77777777" w:rsidR="003D5F0E" w:rsidRDefault="003D5F0E" w:rsidP="003D5F0E"/>
    <w:p w14:paraId="16FE23BE" w14:textId="77777777" w:rsidR="003D5F0E" w:rsidRDefault="003D5F0E" w:rsidP="003D5F0E"/>
    <w:p w14:paraId="5F0EF8E8" w14:textId="77777777" w:rsidR="003D5F0E" w:rsidRDefault="003D5F0E" w:rsidP="003D5F0E"/>
    <w:p w14:paraId="4881A8B4" w14:textId="77777777" w:rsidR="003D5F0E" w:rsidRDefault="003D5F0E" w:rsidP="003D5F0E"/>
    <w:p w14:paraId="39240377" w14:textId="77777777" w:rsidR="003D5F0E" w:rsidRPr="00846042" w:rsidRDefault="003D5F0E" w:rsidP="003D5F0E">
      <w:pPr>
        <w:ind w:left="0" w:right="209" w:firstLine="0"/>
      </w:pPr>
    </w:p>
    <w:tbl>
      <w:tblPr>
        <w:tblStyle w:val="TableGrid"/>
        <w:tblpPr w:vertAnchor="page" w:horzAnchor="margin" w:tblpY="1"/>
        <w:tblOverlap w:val="never"/>
        <w:tblW w:w="11204" w:type="dxa"/>
        <w:tblInd w:w="0" w:type="dxa"/>
        <w:tblLayout w:type="fixed"/>
        <w:tblCellMar>
          <w:top w:w="9" w:type="dxa"/>
          <w:right w:w="69" w:type="dxa"/>
        </w:tblCellMar>
        <w:tblLook w:val="04A0" w:firstRow="1" w:lastRow="0" w:firstColumn="1" w:lastColumn="0" w:noHBand="0" w:noVBand="1"/>
      </w:tblPr>
      <w:tblGrid>
        <w:gridCol w:w="431"/>
        <w:gridCol w:w="708"/>
        <w:gridCol w:w="1276"/>
        <w:gridCol w:w="2835"/>
        <w:gridCol w:w="2977"/>
        <w:gridCol w:w="1417"/>
        <w:gridCol w:w="851"/>
        <w:gridCol w:w="709"/>
      </w:tblGrid>
      <w:tr w:rsidR="003D5F0E" w14:paraId="145B604E" w14:textId="77777777" w:rsidTr="003D5F0E">
        <w:trPr>
          <w:trHeight w:val="1290"/>
        </w:trPr>
        <w:tc>
          <w:tcPr>
            <w:tcW w:w="431" w:type="dxa"/>
            <w:tcBorders>
              <w:top w:val="single" w:sz="4" w:space="0" w:color="000000"/>
              <w:left w:val="single" w:sz="4" w:space="0" w:color="auto"/>
              <w:bottom w:val="single" w:sz="4" w:space="0" w:color="auto"/>
              <w:right w:val="single" w:sz="4" w:space="0" w:color="000000"/>
            </w:tcBorders>
          </w:tcPr>
          <w:p w14:paraId="04ED96D4" w14:textId="6BC711C0" w:rsidR="003D5F0E" w:rsidRPr="003D5F0E" w:rsidRDefault="003D5F0E" w:rsidP="003D5F0E">
            <w:pPr>
              <w:spacing w:after="0" w:line="259" w:lineRule="auto"/>
              <w:ind w:left="46" w:right="0" w:firstLine="0"/>
              <w:jc w:val="left"/>
              <w:rPr>
                <w:sz w:val="20"/>
                <w:szCs w:val="18"/>
              </w:rPr>
            </w:pPr>
          </w:p>
        </w:tc>
        <w:tc>
          <w:tcPr>
            <w:tcW w:w="708" w:type="dxa"/>
            <w:tcBorders>
              <w:top w:val="single" w:sz="4" w:space="0" w:color="000000"/>
              <w:left w:val="single" w:sz="4" w:space="0" w:color="000000"/>
              <w:bottom w:val="single" w:sz="4" w:space="0" w:color="auto"/>
              <w:right w:val="single" w:sz="4" w:space="0" w:color="000000"/>
            </w:tcBorders>
          </w:tcPr>
          <w:p w14:paraId="41C24F94" w14:textId="1F611DF5" w:rsidR="003D5F0E" w:rsidRPr="003D5F0E" w:rsidRDefault="003D5F0E" w:rsidP="003D5F0E">
            <w:pPr>
              <w:spacing w:after="0" w:line="259" w:lineRule="auto"/>
              <w:ind w:left="214" w:right="0" w:firstLine="0"/>
              <w:jc w:val="left"/>
              <w:rPr>
                <w:sz w:val="20"/>
                <w:szCs w:val="18"/>
              </w:rPr>
            </w:pPr>
          </w:p>
        </w:tc>
        <w:tc>
          <w:tcPr>
            <w:tcW w:w="1276" w:type="dxa"/>
            <w:tcBorders>
              <w:top w:val="single" w:sz="4" w:space="0" w:color="000000"/>
              <w:left w:val="single" w:sz="4" w:space="0" w:color="000000"/>
              <w:bottom w:val="single" w:sz="4" w:space="0" w:color="auto"/>
              <w:right w:val="single" w:sz="4" w:space="0" w:color="000000"/>
            </w:tcBorders>
          </w:tcPr>
          <w:p w14:paraId="5673BB47" w14:textId="7BD116B5" w:rsidR="003D5F0E" w:rsidRPr="003D5F0E" w:rsidRDefault="003D5F0E" w:rsidP="003D5F0E">
            <w:pPr>
              <w:spacing w:after="0" w:line="259" w:lineRule="auto"/>
              <w:ind w:left="67" w:right="0" w:firstLine="0"/>
              <w:jc w:val="center"/>
              <w:rPr>
                <w:sz w:val="20"/>
                <w:szCs w:val="18"/>
              </w:rPr>
            </w:pPr>
          </w:p>
        </w:tc>
        <w:tc>
          <w:tcPr>
            <w:tcW w:w="2835" w:type="dxa"/>
            <w:tcBorders>
              <w:top w:val="single" w:sz="4" w:space="0" w:color="000000"/>
              <w:left w:val="single" w:sz="4" w:space="0" w:color="000000"/>
              <w:bottom w:val="single" w:sz="4" w:space="0" w:color="auto"/>
              <w:right w:val="single" w:sz="4" w:space="0" w:color="000000"/>
            </w:tcBorders>
          </w:tcPr>
          <w:p w14:paraId="1FA8CA74" w14:textId="77777777" w:rsidR="003D5F0E" w:rsidRPr="003D5F0E" w:rsidRDefault="003D5F0E" w:rsidP="003D5F0E">
            <w:pPr>
              <w:autoSpaceDE w:val="0"/>
              <w:autoSpaceDN w:val="0"/>
              <w:adjustRightInd w:val="0"/>
              <w:spacing w:after="0" w:line="221" w:lineRule="atLeast"/>
              <w:ind w:left="0" w:right="0"/>
              <w:jc w:val="center"/>
              <w:rPr>
                <w:sz w:val="20"/>
                <w:szCs w:val="18"/>
              </w:rPr>
            </w:pPr>
          </w:p>
        </w:tc>
        <w:tc>
          <w:tcPr>
            <w:tcW w:w="2977" w:type="dxa"/>
            <w:tcBorders>
              <w:top w:val="single" w:sz="4" w:space="0" w:color="000000"/>
              <w:left w:val="single" w:sz="4" w:space="0" w:color="000000"/>
              <w:bottom w:val="single" w:sz="4" w:space="0" w:color="auto"/>
              <w:right w:val="single" w:sz="4" w:space="0" w:color="000000"/>
            </w:tcBorders>
          </w:tcPr>
          <w:p w14:paraId="296B9690" w14:textId="4A355A2C" w:rsidR="003D5F0E" w:rsidRPr="003D5F0E" w:rsidRDefault="003D5F0E" w:rsidP="003D5F0E">
            <w:pPr>
              <w:pStyle w:val="Pa21"/>
              <w:jc w:val="center"/>
              <w:rPr>
                <w:rFonts w:cs="Textbook New"/>
                <w:color w:val="000000"/>
                <w:sz w:val="20"/>
                <w:szCs w:val="18"/>
              </w:rPr>
            </w:pPr>
          </w:p>
        </w:tc>
        <w:tc>
          <w:tcPr>
            <w:tcW w:w="1417" w:type="dxa"/>
            <w:tcBorders>
              <w:top w:val="single" w:sz="4" w:space="0" w:color="000000"/>
              <w:left w:val="single" w:sz="4" w:space="0" w:color="000000"/>
              <w:bottom w:val="single" w:sz="4" w:space="0" w:color="auto"/>
              <w:right w:val="single" w:sz="4" w:space="0" w:color="000000"/>
            </w:tcBorders>
          </w:tcPr>
          <w:p w14:paraId="6EFFF2C5" w14:textId="77777777" w:rsidR="003D5F0E" w:rsidRPr="003D5F0E" w:rsidRDefault="003D5F0E" w:rsidP="003D5F0E">
            <w:pPr>
              <w:spacing w:after="0" w:line="259" w:lineRule="auto"/>
              <w:ind w:left="64" w:right="0" w:firstLine="0"/>
              <w:jc w:val="center"/>
              <w:rPr>
                <w:sz w:val="20"/>
                <w:szCs w:val="18"/>
              </w:rPr>
            </w:pPr>
          </w:p>
        </w:tc>
        <w:tc>
          <w:tcPr>
            <w:tcW w:w="851" w:type="dxa"/>
            <w:tcBorders>
              <w:top w:val="single" w:sz="4" w:space="0" w:color="000000"/>
              <w:left w:val="single" w:sz="4" w:space="0" w:color="000000"/>
              <w:bottom w:val="single" w:sz="4" w:space="0" w:color="auto"/>
              <w:right w:val="single" w:sz="4" w:space="0" w:color="000000"/>
            </w:tcBorders>
          </w:tcPr>
          <w:p w14:paraId="726CFC28" w14:textId="617114BC" w:rsidR="003D5F0E" w:rsidRPr="003D5F0E" w:rsidRDefault="003D5F0E" w:rsidP="003D5F0E">
            <w:pPr>
              <w:spacing w:after="0" w:line="259" w:lineRule="auto"/>
              <w:ind w:left="64" w:right="0" w:firstLine="0"/>
              <w:jc w:val="center"/>
              <w:rPr>
                <w:sz w:val="20"/>
                <w:szCs w:val="18"/>
              </w:rPr>
            </w:pPr>
          </w:p>
        </w:tc>
        <w:tc>
          <w:tcPr>
            <w:tcW w:w="709" w:type="dxa"/>
            <w:tcBorders>
              <w:top w:val="single" w:sz="4" w:space="0" w:color="000000"/>
              <w:left w:val="single" w:sz="4" w:space="0" w:color="000000"/>
              <w:bottom w:val="single" w:sz="4" w:space="0" w:color="auto"/>
              <w:right w:val="single" w:sz="4" w:space="0" w:color="000000"/>
            </w:tcBorders>
          </w:tcPr>
          <w:p w14:paraId="5A128A95" w14:textId="19A81D19" w:rsidR="003D5F0E" w:rsidRPr="003D5F0E" w:rsidRDefault="003D5F0E" w:rsidP="003D5F0E">
            <w:pPr>
              <w:spacing w:after="0" w:line="259" w:lineRule="auto"/>
              <w:ind w:left="64" w:right="0" w:firstLine="0"/>
              <w:jc w:val="center"/>
              <w:rPr>
                <w:sz w:val="20"/>
                <w:szCs w:val="18"/>
              </w:rPr>
            </w:pPr>
          </w:p>
        </w:tc>
      </w:tr>
      <w:tr w:rsidR="003D5F0E" w:rsidRPr="003D5F0E" w14:paraId="340E7524" w14:textId="77777777" w:rsidTr="003D5F0E">
        <w:trPr>
          <w:trHeight w:val="1399"/>
        </w:trPr>
        <w:tc>
          <w:tcPr>
            <w:tcW w:w="431" w:type="dxa"/>
            <w:tcBorders>
              <w:top w:val="single" w:sz="4" w:space="0" w:color="000000"/>
              <w:left w:val="single" w:sz="4" w:space="0" w:color="auto"/>
              <w:bottom w:val="single" w:sz="4" w:space="0" w:color="auto"/>
              <w:right w:val="single" w:sz="4" w:space="0" w:color="000000"/>
            </w:tcBorders>
          </w:tcPr>
          <w:p w14:paraId="53944609" w14:textId="77777777" w:rsidR="003D5F0E" w:rsidRPr="003D5F0E" w:rsidRDefault="003D5F0E" w:rsidP="003D5F0E">
            <w:pPr>
              <w:spacing w:after="16" w:line="259" w:lineRule="auto"/>
              <w:ind w:left="0" w:right="0" w:firstLine="0"/>
              <w:jc w:val="left"/>
              <w:rPr>
                <w:sz w:val="20"/>
                <w:szCs w:val="18"/>
              </w:rPr>
            </w:pPr>
            <w:r w:rsidRPr="003D5F0E">
              <w:rPr>
                <w:sz w:val="20"/>
                <w:szCs w:val="18"/>
              </w:rPr>
              <w:lastRenderedPageBreak/>
              <w:t>№</w:t>
            </w:r>
          </w:p>
          <w:p w14:paraId="7A4FA11B" w14:textId="77777777" w:rsidR="003D5F0E" w:rsidRPr="003D5F0E" w:rsidRDefault="003D5F0E" w:rsidP="003D5F0E">
            <w:pPr>
              <w:spacing w:after="16" w:line="259" w:lineRule="auto"/>
              <w:ind w:left="0" w:right="0" w:firstLine="0"/>
              <w:jc w:val="center"/>
              <w:rPr>
                <w:sz w:val="20"/>
                <w:szCs w:val="18"/>
              </w:rPr>
            </w:pPr>
            <w:r w:rsidRPr="003D5F0E">
              <w:rPr>
                <w:sz w:val="20"/>
                <w:szCs w:val="18"/>
              </w:rPr>
              <w:t>п./п</w:t>
            </w:r>
          </w:p>
          <w:p w14:paraId="75573CA6" w14:textId="5BE480D8" w:rsidR="003D5F0E" w:rsidRPr="003D5F0E" w:rsidRDefault="003D5F0E" w:rsidP="003D5F0E">
            <w:pPr>
              <w:spacing w:after="0" w:line="259" w:lineRule="auto"/>
              <w:ind w:left="46" w:right="0" w:hanging="84"/>
              <w:jc w:val="left"/>
              <w:rPr>
                <w:sz w:val="18"/>
                <w:szCs w:val="16"/>
              </w:rPr>
            </w:pPr>
            <w:r w:rsidRPr="003D5F0E">
              <w:rPr>
                <w:sz w:val="20"/>
                <w:szCs w:val="18"/>
              </w:rPr>
              <w:t xml:space="preserve"> </w:t>
            </w:r>
          </w:p>
        </w:tc>
        <w:tc>
          <w:tcPr>
            <w:tcW w:w="708" w:type="dxa"/>
            <w:tcBorders>
              <w:top w:val="single" w:sz="4" w:space="0" w:color="000000"/>
              <w:left w:val="single" w:sz="4" w:space="0" w:color="000000"/>
              <w:bottom w:val="single" w:sz="4" w:space="0" w:color="auto"/>
              <w:right w:val="single" w:sz="4" w:space="0" w:color="000000"/>
            </w:tcBorders>
          </w:tcPr>
          <w:p w14:paraId="682FB802" w14:textId="77777777" w:rsidR="003D5F0E" w:rsidRPr="003D5F0E" w:rsidRDefault="003D5F0E" w:rsidP="003D5F0E">
            <w:pPr>
              <w:spacing w:after="0" w:line="259" w:lineRule="auto"/>
              <w:ind w:left="214" w:right="0" w:firstLine="0"/>
              <w:jc w:val="left"/>
              <w:rPr>
                <w:sz w:val="20"/>
                <w:szCs w:val="18"/>
              </w:rPr>
            </w:pPr>
            <w:r w:rsidRPr="003D5F0E">
              <w:rPr>
                <w:sz w:val="20"/>
                <w:szCs w:val="18"/>
              </w:rPr>
              <w:t>Кол-во</w:t>
            </w:r>
          </w:p>
          <w:p w14:paraId="2EBE931C" w14:textId="09B300E4" w:rsidR="003D5F0E" w:rsidRPr="003D5F0E" w:rsidRDefault="003D5F0E" w:rsidP="003D5F0E">
            <w:pPr>
              <w:pStyle w:val="Pa22"/>
              <w:rPr>
                <w:rFonts w:cs="Textbook New"/>
                <w:color w:val="000000"/>
                <w:sz w:val="16"/>
                <w:szCs w:val="16"/>
              </w:rPr>
            </w:pPr>
            <w:r w:rsidRPr="003D5F0E">
              <w:rPr>
                <w:sz w:val="20"/>
                <w:szCs w:val="18"/>
              </w:rPr>
              <w:t>часов</w:t>
            </w:r>
          </w:p>
        </w:tc>
        <w:tc>
          <w:tcPr>
            <w:tcW w:w="1276" w:type="dxa"/>
            <w:tcBorders>
              <w:top w:val="single" w:sz="4" w:space="0" w:color="000000"/>
              <w:left w:val="single" w:sz="4" w:space="0" w:color="000000"/>
              <w:bottom w:val="single" w:sz="4" w:space="0" w:color="auto"/>
              <w:right w:val="single" w:sz="4" w:space="0" w:color="000000"/>
            </w:tcBorders>
          </w:tcPr>
          <w:p w14:paraId="601E54BD" w14:textId="3335EE57" w:rsidR="003D5F0E" w:rsidRPr="003D5F0E" w:rsidRDefault="003D5F0E" w:rsidP="003D5F0E">
            <w:pPr>
              <w:pStyle w:val="Pa22"/>
              <w:rPr>
                <w:rFonts w:cs="Textbook New"/>
                <w:color w:val="000000"/>
                <w:sz w:val="16"/>
                <w:szCs w:val="16"/>
              </w:rPr>
            </w:pPr>
            <w:r w:rsidRPr="003D5F0E">
              <w:rPr>
                <w:sz w:val="20"/>
                <w:szCs w:val="18"/>
              </w:rPr>
              <w:t xml:space="preserve">Тема занятия </w:t>
            </w:r>
          </w:p>
        </w:tc>
        <w:tc>
          <w:tcPr>
            <w:tcW w:w="2835" w:type="dxa"/>
            <w:tcBorders>
              <w:top w:val="single" w:sz="4" w:space="0" w:color="000000"/>
              <w:left w:val="single" w:sz="4" w:space="0" w:color="000000"/>
              <w:bottom w:val="single" w:sz="4" w:space="0" w:color="auto"/>
              <w:right w:val="single" w:sz="4" w:space="0" w:color="000000"/>
            </w:tcBorders>
          </w:tcPr>
          <w:p w14:paraId="37054C55" w14:textId="77777777" w:rsidR="003D5F0E" w:rsidRPr="003D5F0E" w:rsidRDefault="003D5F0E" w:rsidP="003D5F0E">
            <w:pPr>
              <w:spacing w:after="0" w:line="259" w:lineRule="auto"/>
              <w:ind w:left="68" w:right="0" w:firstLine="0"/>
              <w:jc w:val="center"/>
              <w:rPr>
                <w:sz w:val="20"/>
                <w:szCs w:val="18"/>
              </w:rPr>
            </w:pPr>
            <w:r w:rsidRPr="003D5F0E">
              <w:rPr>
                <w:sz w:val="20"/>
                <w:szCs w:val="18"/>
              </w:rPr>
              <w:t>Содержание,</w:t>
            </w:r>
          </w:p>
          <w:p w14:paraId="614E32B7" w14:textId="77777777" w:rsidR="003D5F0E" w:rsidRPr="003D5F0E" w:rsidRDefault="003D5F0E" w:rsidP="003D5F0E">
            <w:pPr>
              <w:autoSpaceDE w:val="0"/>
              <w:autoSpaceDN w:val="0"/>
              <w:adjustRightInd w:val="0"/>
              <w:spacing w:after="0" w:line="221" w:lineRule="atLeast"/>
              <w:ind w:left="0" w:right="0"/>
              <w:jc w:val="center"/>
              <w:rPr>
                <w:sz w:val="20"/>
                <w:szCs w:val="18"/>
              </w:rPr>
            </w:pPr>
            <w:r w:rsidRPr="003D5F0E">
              <w:rPr>
                <w:sz w:val="20"/>
                <w:szCs w:val="18"/>
              </w:rPr>
              <w:t>целевая установка урока</w:t>
            </w:r>
          </w:p>
          <w:p w14:paraId="06A5C003" w14:textId="77777777" w:rsidR="003D5F0E" w:rsidRPr="003D5F0E" w:rsidRDefault="003D5F0E" w:rsidP="003D5F0E">
            <w:pPr>
              <w:spacing w:after="0" w:line="259" w:lineRule="auto"/>
              <w:ind w:left="0" w:right="0" w:firstLine="0"/>
              <w:rPr>
                <w:rFonts w:cs="Textbook New"/>
                <w:sz w:val="16"/>
                <w:szCs w:val="16"/>
              </w:rPr>
            </w:pPr>
          </w:p>
        </w:tc>
        <w:tc>
          <w:tcPr>
            <w:tcW w:w="2977" w:type="dxa"/>
            <w:tcBorders>
              <w:top w:val="single" w:sz="4" w:space="0" w:color="000000"/>
              <w:left w:val="single" w:sz="4" w:space="0" w:color="000000"/>
              <w:bottom w:val="single" w:sz="4" w:space="0" w:color="auto"/>
              <w:right w:val="single" w:sz="4" w:space="0" w:color="000000"/>
            </w:tcBorders>
          </w:tcPr>
          <w:p w14:paraId="1FC3F567" w14:textId="0FFC8E85" w:rsidR="003D5F0E" w:rsidRPr="003D5F0E" w:rsidRDefault="003D5F0E" w:rsidP="003D5F0E">
            <w:pPr>
              <w:pStyle w:val="Pa22"/>
              <w:rPr>
                <w:rFonts w:cs="Textbook New"/>
                <w:color w:val="000000"/>
                <w:sz w:val="16"/>
                <w:szCs w:val="16"/>
              </w:rPr>
            </w:pPr>
            <w:r w:rsidRPr="003D5F0E">
              <w:rPr>
                <w:rFonts w:cs="Textbook New"/>
                <w:b/>
                <w:bCs/>
                <w:color w:val="000000"/>
                <w:sz w:val="20"/>
                <w:szCs w:val="18"/>
              </w:rPr>
              <w:t>Основные виды деятельности обучающихся на уроке/внеу</w:t>
            </w:r>
            <w:r w:rsidRPr="003D5F0E">
              <w:rPr>
                <w:rFonts w:cs="Textbook New"/>
                <w:b/>
                <w:bCs/>
                <w:color w:val="000000"/>
                <w:sz w:val="20"/>
                <w:szCs w:val="18"/>
              </w:rPr>
              <w:softHyphen/>
              <w:t xml:space="preserve">рочном занятии </w:t>
            </w:r>
          </w:p>
        </w:tc>
        <w:tc>
          <w:tcPr>
            <w:tcW w:w="1417" w:type="dxa"/>
            <w:tcBorders>
              <w:top w:val="single" w:sz="4" w:space="0" w:color="000000"/>
              <w:left w:val="single" w:sz="4" w:space="0" w:color="000000"/>
              <w:bottom w:val="single" w:sz="4" w:space="0" w:color="auto"/>
              <w:right w:val="single" w:sz="4" w:space="0" w:color="000000"/>
            </w:tcBorders>
          </w:tcPr>
          <w:p w14:paraId="66F43757" w14:textId="77777777" w:rsidR="003D5F0E" w:rsidRPr="003D5F0E" w:rsidRDefault="003D5F0E" w:rsidP="003D5F0E">
            <w:pPr>
              <w:pStyle w:val="Pa21"/>
              <w:jc w:val="center"/>
              <w:rPr>
                <w:rFonts w:cs="Textbook New"/>
                <w:sz w:val="20"/>
                <w:szCs w:val="18"/>
              </w:rPr>
            </w:pPr>
            <w:r w:rsidRPr="003D5F0E">
              <w:rPr>
                <w:rFonts w:cs="Textbook New"/>
                <w:b/>
                <w:bCs/>
                <w:color w:val="000000"/>
                <w:sz w:val="20"/>
                <w:szCs w:val="18"/>
              </w:rPr>
              <w:t>Использо</w:t>
            </w:r>
            <w:r w:rsidRPr="003D5F0E">
              <w:rPr>
                <w:rFonts w:cs="Textbook New"/>
                <w:b/>
                <w:bCs/>
                <w:color w:val="000000"/>
                <w:sz w:val="20"/>
                <w:szCs w:val="18"/>
              </w:rPr>
              <w:softHyphen/>
              <w:t>вание обо</w:t>
            </w:r>
            <w:r w:rsidRPr="003D5F0E">
              <w:rPr>
                <w:rFonts w:cs="Textbook New"/>
                <w:b/>
                <w:bCs/>
                <w:color w:val="000000"/>
                <w:sz w:val="20"/>
                <w:szCs w:val="18"/>
              </w:rPr>
              <w:softHyphen/>
              <w:t xml:space="preserve">рудование </w:t>
            </w:r>
          </w:p>
          <w:p w14:paraId="3BAA40BE" w14:textId="77777777" w:rsidR="003D5F0E" w:rsidRPr="003D5F0E" w:rsidRDefault="003D5F0E" w:rsidP="003D5F0E">
            <w:pPr>
              <w:pStyle w:val="Pa22"/>
              <w:rPr>
                <w:rFonts w:cs="Textbook New"/>
                <w:color w:val="000000"/>
                <w:sz w:val="16"/>
                <w:szCs w:val="16"/>
              </w:rPr>
            </w:pPr>
          </w:p>
        </w:tc>
        <w:tc>
          <w:tcPr>
            <w:tcW w:w="851" w:type="dxa"/>
            <w:tcBorders>
              <w:top w:val="single" w:sz="4" w:space="0" w:color="000000"/>
              <w:left w:val="single" w:sz="4" w:space="0" w:color="000000"/>
              <w:bottom w:val="single" w:sz="4" w:space="0" w:color="auto"/>
              <w:right w:val="single" w:sz="4" w:space="0" w:color="000000"/>
            </w:tcBorders>
          </w:tcPr>
          <w:p w14:paraId="41FBF932" w14:textId="77777777" w:rsidR="003D5F0E" w:rsidRPr="003D5F0E" w:rsidRDefault="003D5F0E" w:rsidP="003D5F0E">
            <w:pPr>
              <w:spacing w:after="0" w:line="259" w:lineRule="auto"/>
              <w:ind w:left="64" w:right="0" w:firstLine="0"/>
              <w:jc w:val="center"/>
              <w:rPr>
                <w:sz w:val="20"/>
                <w:szCs w:val="18"/>
              </w:rPr>
            </w:pPr>
            <w:r w:rsidRPr="003D5F0E">
              <w:rPr>
                <w:sz w:val="20"/>
                <w:szCs w:val="18"/>
              </w:rPr>
              <w:t>Дата по</w:t>
            </w:r>
          </w:p>
          <w:p w14:paraId="0D828814" w14:textId="7A93BEEA" w:rsidR="003D5F0E" w:rsidRPr="003D5F0E" w:rsidRDefault="003D5F0E" w:rsidP="003D5F0E">
            <w:pPr>
              <w:spacing w:after="0" w:line="259" w:lineRule="auto"/>
              <w:ind w:left="64" w:right="0" w:firstLine="0"/>
              <w:jc w:val="center"/>
              <w:rPr>
                <w:sz w:val="18"/>
                <w:szCs w:val="16"/>
              </w:rPr>
            </w:pPr>
            <w:r w:rsidRPr="003D5F0E">
              <w:rPr>
                <w:sz w:val="20"/>
                <w:szCs w:val="18"/>
              </w:rPr>
              <w:t>плану</w:t>
            </w:r>
          </w:p>
        </w:tc>
        <w:tc>
          <w:tcPr>
            <w:tcW w:w="709" w:type="dxa"/>
            <w:tcBorders>
              <w:top w:val="single" w:sz="4" w:space="0" w:color="000000"/>
              <w:left w:val="single" w:sz="4" w:space="0" w:color="000000"/>
              <w:bottom w:val="single" w:sz="4" w:space="0" w:color="auto"/>
              <w:right w:val="single" w:sz="4" w:space="0" w:color="000000"/>
            </w:tcBorders>
          </w:tcPr>
          <w:p w14:paraId="63AB0C94" w14:textId="1110095A" w:rsidR="003D5F0E" w:rsidRPr="003D5F0E" w:rsidRDefault="003D5F0E" w:rsidP="003D5F0E">
            <w:pPr>
              <w:spacing w:after="0" w:line="259" w:lineRule="auto"/>
              <w:ind w:left="64" w:right="0" w:firstLine="0"/>
              <w:jc w:val="center"/>
              <w:rPr>
                <w:sz w:val="18"/>
                <w:szCs w:val="16"/>
              </w:rPr>
            </w:pPr>
            <w:proofErr w:type="spellStart"/>
            <w:r w:rsidRPr="003D5F0E">
              <w:rPr>
                <w:sz w:val="20"/>
                <w:szCs w:val="18"/>
              </w:rPr>
              <w:t>фактич</w:t>
            </w:r>
            <w:proofErr w:type="spellEnd"/>
          </w:p>
        </w:tc>
      </w:tr>
      <w:tr w:rsidR="003D5F0E" w:rsidRPr="003D5F0E" w14:paraId="20E0EF0A" w14:textId="77777777" w:rsidTr="003D5F0E">
        <w:trPr>
          <w:trHeight w:val="5819"/>
        </w:trPr>
        <w:tc>
          <w:tcPr>
            <w:tcW w:w="431" w:type="dxa"/>
            <w:tcBorders>
              <w:top w:val="single" w:sz="4" w:space="0" w:color="auto"/>
              <w:left w:val="single" w:sz="4" w:space="0" w:color="auto"/>
              <w:right w:val="single" w:sz="4" w:space="0" w:color="000000"/>
            </w:tcBorders>
          </w:tcPr>
          <w:p w14:paraId="108A5293" w14:textId="77777777" w:rsidR="003D5F0E" w:rsidRPr="003D5F0E" w:rsidRDefault="003D5F0E" w:rsidP="003D5F0E">
            <w:pPr>
              <w:spacing w:after="0" w:line="259" w:lineRule="auto"/>
              <w:ind w:left="46" w:right="0" w:hanging="84"/>
              <w:jc w:val="left"/>
              <w:rPr>
                <w:sz w:val="18"/>
                <w:szCs w:val="16"/>
              </w:rPr>
            </w:pPr>
            <w:r w:rsidRPr="003D5F0E">
              <w:rPr>
                <w:sz w:val="18"/>
                <w:szCs w:val="16"/>
              </w:rPr>
              <w:t xml:space="preserve">  1-2</w:t>
            </w:r>
          </w:p>
        </w:tc>
        <w:tc>
          <w:tcPr>
            <w:tcW w:w="708" w:type="dxa"/>
            <w:tcBorders>
              <w:top w:val="single" w:sz="4" w:space="0" w:color="auto"/>
              <w:left w:val="single" w:sz="4" w:space="0" w:color="000000"/>
              <w:right w:val="single" w:sz="4" w:space="0" w:color="000000"/>
            </w:tcBorders>
          </w:tcPr>
          <w:p w14:paraId="258E9AC2" w14:textId="77777777" w:rsidR="003D5F0E" w:rsidRPr="003D5F0E" w:rsidRDefault="003D5F0E" w:rsidP="003D5F0E">
            <w:pPr>
              <w:pStyle w:val="Pa22"/>
              <w:rPr>
                <w:sz w:val="18"/>
                <w:szCs w:val="18"/>
              </w:rPr>
            </w:pPr>
            <w:r w:rsidRPr="003D5F0E">
              <w:rPr>
                <w:rFonts w:cs="Textbook New"/>
                <w:color w:val="000000"/>
                <w:sz w:val="16"/>
                <w:szCs w:val="16"/>
              </w:rPr>
              <w:t xml:space="preserve"> 2</w:t>
            </w:r>
          </w:p>
        </w:tc>
        <w:tc>
          <w:tcPr>
            <w:tcW w:w="1276" w:type="dxa"/>
            <w:tcBorders>
              <w:top w:val="single" w:sz="4" w:space="0" w:color="auto"/>
              <w:left w:val="single" w:sz="4" w:space="0" w:color="000000"/>
              <w:right w:val="single" w:sz="4" w:space="0" w:color="000000"/>
            </w:tcBorders>
          </w:tcPr>
          <w:p w14:paraId="6AD3D7A5"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Методы изучения живых организмов: наблюдение, изме</w:t>
            </w:r>
            <w:r w:rsidRPr="003D5F0E">
              <w:rPr>
                <w:rFonts w:cs="Textbook New"/>
                <w:color w:val="000000"/>
                <w:sz w:val="16"/>
                <w:szCs w:val="16"/>
              </w:rPr>
              <w:softHyphen/>
              <w:t>рение, экспери</w:t>
            </w:r>
            <w:r w:rsidRPr="003D5F0E">
              <w:rPr>
                <w:rFonts w:cs="Textbook New"/>
                <w:color w:val="000000"/>
                <w:sz w:val="16"/>
                <w:szCs w:val="16"/>
              </w:rPr>
              <w:softHyphen/>
              <w:t xml:space="preserve">мент. </w:t>
            </w:r>
          </w:p>
          <w:p w14:paraId="5C04C69B" w14:textId="77777777" w:rsidR="003D5F0E" w:rsidRPr="003D5F0E" w:rsidRDefault="003D5F0E" w:rsidP="003D5F0E">
            <w:pPr>
              <w:pStyle w:val="Pa22"/>
              <w:rPr>
                <w:rFonts w:cs="Textbook New"/>
                <w:color w:val="000000"/>
                <w:sz w:val="16"/>
                <w:szCs w:val="16"/>
              </w:rPr>
            </w:pPr>
            <w:r w:rsidRPr="003D5F0E">
              <w:rPr>
                <w:rFonts w:cs="Textbook New"/>
                <w:i/>
                <w:iCs/>
                <w:color w:val="000000"/>
                <w:sz w:val="16"/>
                <w:szCs w:val="16"/>
              </w:rPr>
              <w:t>Лабораторная ра</w:t>
            </w:r>
            <w:r w:rsidRPr="003D5F0E">
              <w:rPr>
                <w:rFonts w:cs="Textbook New"/>
                <w:i/>
                <w:iCs/>
                <w:color w:val="000000"/>
                <w:sz w:val="16"/>
                <w:szCs w:val="16"/>
              </w:rPr>
              <w:softHyphen/>
              <w:t xml:space="preserve">бота № 1 </w:t>
            </w:r>
          </w:p>
          <w:p w14:paraId="3E441747" w14:textId="77777777" w:rsidR="003D5F0E" w:rsidRPr="003D5F0E" w:rsidRDefault="003D5F0E" w:rsidP="003D5F0E">
            <w:pPr>
              <w:pStyle w:val="Pa22"/>
              <w:rPr>
                <w:sz w:val="18"/>
                <w:szCs w:val="18"/>
              </w:rPr>
            </w:pPr>
            <w:r w:rsidRPr="003D5F0E">
              <w:rPr>
                <w:rFonts w:cs="Textbook New"/>
                <w:color w:val="000000"/>
                <w:sz w:val="16"/>
                <w:szCs w:val="16"/>
              </w:rPr>
              <w:t>«Изучение устрой</w:t>
            </w:r>
            <w:r w:rsidRPr="003D5F0E">
              <w:rPr>
                <w:rFonts w:cs="Textbook New"/>
                <w:color w:val="000000"/>
                <w:sz w:val="16"/>
                <w:szCs w:val="16"/>
              </w:rPr>
              <w:softHyphen/>
              <w:t>ства увеличитель</w:t>
            </w:r>
            <w:r w:rsidRPr="003D5F0E">
              <w:rPr>
                <w:rFonts w:cs="Textbook New"/>
                <w:color w:val="000000"/>
                <w:sz w:val="16"/>
                <w:szCs w:val="16"/>
              </w:rPr>
              <w:softHyphen/>
              <w:t>ных приборов»</w:t>
            </w:r>
          </w:p>
        </w:tc>
        <w:tc>
          <w:tcPr>
            <w:tcW w:w="2835" w:type="dxa"/>
            <w:tcBorders>
              <w:top w:val="single" w:sz="4" w:space="0" w:color="auto"/>
              <w:left w:val="single" w:sz="4" w:space="0" w:color="000000"/>
              <w:right w:val="single" w:sz="4" w:space="0" w:color="000000"/>
            </w:tcBorders>
          </w:tcPr>
          <w:p w14:paraId="553DD901" w14:textId="77777777" w:rsidR="003D5F0E" w:rsidRPr="003D5F0E" w:rsidRDefault="003D5F0E" w:rsidP="003D5F0E">
            <w:pPr>
              <w:spacing w:after="0" w:line="259" w:lineRule="auto"/>
              <w:ind w:left="0" w:right="0" w:firstLine="0"/>
              <w:rPr>
                <w:sz w:val="18"/>
                <w:szCs w:val="16"/>
              </w:rPr>
            </w:pPr>
            <w:r w:rsidRPr="003D5F0E">
              <w:rPr>
                <w:rFonts w:cs="Textbook New"/>
                <w:sz w:val="16"/>
                <w:szCs w:val="16"/>
              </w:rPr>
              <w:t>Использование уве</w:t>
            </w:r>
            <w:r w:rsidRPr="003D5F0E">
              <w:rPr>
                <w:rFonts w:cs="Textbook New"/>
                <w:sz w:val="16"/>
                <w:szCs w:val="16"/>
              </w:rPr>
              <w:softHyphen/>
              <w:t>личительных приборов при изучении объектов живой природы. Уве</w:t>
            </w:r>
            <w:r w:rsidRPr="003D5F0E">
              <w:rPr>
                <w:rFonts w:cs="Textbook New"/>
                <w:sz w:val="16"/>
                <w:szCs w:val="16"/>
              </w:rPr>
              <w:softHyphen/>
              <w:t>личительные приборы: лупы ручная, штатив</w:t>
            </w:r>
            <w:r w:rsidRPr="003D5F0E">
              <w:rPr>
                <w:rFonts w:cs="Textbook New"/>
                <w:sz w:val="16"/>
                <w:szCs w:val="16"/>
              </w:rPr>
              <w:softHyphen/>
              <w:t>ная, микроскоп. Р. Гук, А. ван Левенгук. Части микроскопа. Микро</w:t>
            </w:r>
            <w:r w:rsidRPr="003D5F0E">
              <w:rPr>
                <w:rFonts w:cs="Textbook New"/>
                <w:sz w:val="16"/>
                <w:szCs w:val="16"/>
              </w:rPr>
              <w:softHyphen/>
              <w:t>препарат. Правила ра</w:t>
            </w:r>
            <w:r w:rsidRPr="003D5F0E">
              <w:rPr>
                <w:rFonts w:cs="Textbook New"/>
                <w:sz w:val="16"/>
                <w:szCs w:val="16"/>
              </w:rPr>
              <w:softHyphen/>
              <w:t>боты с микроскопом</w:t>
            </w:r>
          </w:p>
        </w:tc>
        <w:tc>
          <w:tcPr>
            <w:tcW w:w="2977" w:type="dxa"/>
            <w:tcBorders>
              <w:top w:val="single" w:sz="4" w:space="0" w:color="auto"/>
              <w:left w:val="single" w:sz="4" w:space="0" w:color="000000"/>
              <w:right w:val="single" w:sz="4" w:space="0" w:color="000000"/>
            </w:tcBorders>
          </w:tcPr>
          <w:p w14:paraId="40BAEFE1"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Умение работать с лабораторным оборудованием, увеличительными приборами. Изучать устройство ми</w:t>
            </w:r>
            <w:r w:rsidRPr="003D5F0E">
              <w:rPr>
                <w:rFonts w:cs="Textbook New"/>
                <w:color w:val="000000"/>
                <w:sz w:val="16"/>
                <w:szCs w:val="16"/>
              </w:rPr>
              <w:softHyphen/>
              <w:t>кроскопа и соблюдать правила ра</w:t>
            </w:r>
            <w:r w:rsidRPr="003D5F0E">
              <w:rPr>
                <w:rFonts w:cs="Textbook New"/>
                <w:color w:val="000000"/>
                <w:sz w:val="16"/>
                <w:szCs w:val="16"/>
              </w:rPr>
              <w:softHyphen/>
              <w:t xml:space="preserve">боты с микроскопом. </w:t>
            </w:r>
          </w:p>
          <w:p w14:paraId="5E914F85"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Сравнивать увеличение лупы и ми</w:t>
            </w:r>
            <w:r w:rsidRPr="003D5F0E">
              <w:rPr>
                <w:rFonts w:cs="Textbook New"/>
                <w:color w:val="000000"/>
                <w:sz w:val="16"/>
                <w:szCs w:val="16"/>
              </w:rPr>
              <w:softHyphen/>
              <w:t xml:space="preserve">кроскопа. </w:t>
            </w:r>
          </w:p>
          <w:p w14:paraId="07A497C8"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Получать навыки работы с микро</w:t>
            </w:r>
            <w:r w:rsidRPr="003D5F0E">
              <w:rPr>
                <w:rFonts w:cs="Textbook New"/>
                <w:color w:val="000000"/>
                <w:sz w:val="16"/>
                <w:szCs w:val="16"/>
              </w:rPr>
              <w:softHyphen/>
              <w:t>скопом при изучении готовых ми</w:t>
            </w:r>
            <w:r w:rsidRPr="003D5F0E">
              <w:rPr>
                <w:rFonts w:cs="Textbook New"/>
                <w:color w:val="000000"/>
                <w:sz w:val="16"/>
                <w:szCs w:val="16"/>
              </w:rPr>
              <w:softHyphen/>
              <w:t xml:space="preserve">кропрепаратов. </w:t>
            </w:r>
          </w:p>
          <w:p w14:paraId="505F8DCD" w14:textId="77777777" w:rsidR="003D5F0E" w:rsidRPr="003D5F0E" w:rsidRDefault="003D5F0E" w:rsidP="003D5F0E">
            <w:pPr>
              <w:pStyle w:val="Pa21"/>
              <w:jc w:val="center"/>
              <w:rPr>
                <w:rFonts w:cs="Textbook New"/>
                <w:b/>
                <w:bCs/>
                <w:color w:val="000000"/>
                <w:sz w:val="16"/>
                <w:szCs w:val="16"/>
              </w:rPr>
            </w:pPr>
            <w:r w:rsidRPr="003D5F0E">
              <w:rPr>
                <w:rFonts w:cs="Textbook New"/>
                <w:color w:val="000000"/>
                <w:sz w:val="16"/>
                <w:szCs w:val="16"/>
              </w:rPr>
              <w:t>Соблюдать правила работы в каби</w:t>
            </w:r>
            <w:r w:rsidRPr="003D5F0E">
              <w:rPr>
                <w:rFonts w:cs="Textbook New"/>
                <w:color w:val="000000"/>
                <w:sz w:val="16"/>
                <w:szCs w:val="16"/>
              </w:rPr>
              <w:softHyphen/>
              <w:t xml:space="preserve">нете, обращения с лабораторным оборудованием </w:t>
            </w:r>
          </w:p>
        </w:tc>
        <w:tc>
          <w:tcPr>
            <w:tcW w:w="1417" w:type="dxa"/>
            <w:tcBorders>
              <w:top w:val="single" w:sz="4" w:space="0" w:color="auto"/>
              <w:left w:val="single" w:sz="4" w:space="0" w:color="000000"/>
              <w:right w:val="single" w:sz="4" w:space="0" w:color="000000"/>
            </w:tcBorders>
          </w:tcPr>
          <w:p w14:paraId="7CCFC983" w14:textId="77777777" w:rsidR="003D5F0E" w:rsidRPr="003D5F0E" w:rsidRDefault="003D5F0E" w:rsidP="003D5F0E">
            <w:pPr>
              <w:pStyle w:val="Pa22"/>
              <w:rPr>
                <w:rFonts w:cs="Textbook New"/>
                <w:b/>
                <w:bCs/>
                <w:color w:val="000000"/>
                <w:sz w:val="16"/>
                <w:szCs w:val="16"/>
              </w:rPr>
            </w:pPr>
            <w:r w:rsidRPr="003D5F0E">
              <w:rPr>
                <w:rFonts w:cs="Textbook New"/>
                <w:color w:val="000000"/>
                <w:sz w:val="16"/>
                <w:szCs w:val="16"/>
              </w:rPr>
              <w:t xml:space="preserve"> Микроскоп световой, цифровой</w:t>
            </w:r>
          </w:p>
        </w:tc>
        <w:tc>
          <w:tcPr>
            <w:tcW w:w="851" w:type="dxa"/>
            <w:tcBorders>
              <w:top w:val="single" w:sz="4" w:space="0" w:color="auto"/>
              <w:left w:val="single" w:sz="4" w:space="0" w:color="000000"/>
              <w:right w:val="single" w:sz="4" w:space="0" w:color="000000"/>
            </w:tcBorders>
          </w:tcPr>
          <w:p w14:paraId="4A7290D6" w14:textId="77777777" w:rsidR="003D5F0E" w:rsidRPr="003D5F0E" w:rsidRDefault="003D5F0E" w:rsidP="003D5F0E">
            <w:pPr>
              <w:spacing w:after="0" w:line="259" w:lineRule="auto"/>
              <w:ind w:left="64" w:right="0" w:firstLine="0"/>
              <w:jc w:val="center"/>
              <w:rPr>
                <w:sz w:val="18"/>
                <w:szCs w:val="16"/>
              </w:rPr>
            </w:pPr>
          </w:p>
        </w:tc>
        <w:tc>
          <w:tcPr>
            <w:tcW w:w="709" w:type="dxa"/>
            <w:tcBorders>
              <w:top w:val="single" w:sz="4" w:space="0" w:color="auto"/>
              <w:left w:val="single" w:sz="4" w:space="0" w:color="000000"/>
              <w:right w:val="single" w:sz="4" w:space="0" w:color="000000"/>
            </w:tcBorders>
          </w:tcPr>
          <w:p w14:paraId="282B5176" w14:textId="77777777" w:rsidR="003D5F0E" w:rsidRPr="003D5F0E" w:rsidRDefault="003D5F0E" w:rsidP="003D5F0E">
            <w:pPr>
              <w:spacing w:after="0" w:line="259" w:lineRule="auto"/>
              <w:ind w:left="64" w:right="0" w:firstLine="0"/>
              <w:jc w:val="center"/>
              <w:rPr>
                <w:sz w:val="18"/>
                <w:szCs w:val="16"/>
              </w:rPr>
            </w:pPr>
          </w:p>
        </w:tc>
      </w:tr>
      <w:tr w:rsidR="003D5F0E" w:rsidRPr="003D5F0E" w14:paraId="3BCBBE32" w14:textId="77777777" w:rsidTr="003D5F0E">
        <w:trPr>
          <w:trHeight w:val="1967"/>
        </w:trPr>
        <w:tc>
          <w:tcPr>
            <w:tcW w:w="431" w:type="dxa"/>
            <w:tcBorders>
              <w:top w:val="single" w:sz="4" w:space="0" w:color="000000"/>
              <w:left w:val="single" w:sz="4" w:space="0" w:color="auto"/>
              <w:bottom w:val="single" w:sz="4" w:space="0" w:color="000000"/>
              <w:right w:val="single" w:sz="4" w:space="0" w:color="000000"/>
            </w:tcBorders>
          </w:tcPr>
          <w:p w14:paraId="703F1DEF" w14:textId="77777777" w:rsidR="003D5F0E" w:rsidRPr="003D5F0E" w:rsidRDefault="003D5F0E" w:rsidP="003D5F0E">
            <w:pPr>
              <w:spacing w:after="16" w:line="259" w:lineRule="auto"/>
              <w:ind w:left="0" w:right="0" w:firstLine="0"/>
              <w:jc w:val="left"/>
              <w:rPr>
                <w:sz w:val="18"/>
                <w:szCs w:val="16"/>
              </w:rPr>
            </w:pPr>
            <w:r w:rsidRPr="003D5F0E">
              <w:rPr>
                <w:sz w:val="18"/>
                <w:szCs w:val="16"/>
              </w:rPr>
              <w:t>3-4</w:t>
            </w:r>
          </w:p>
        </w:tc>
        <w:tc>
          <w:tcPr>
            <w:tcW w:w="708" w:type="dxa"/>
            <w:tcBorders>
              <w:top w:val="single" w:sz="4" w:space="0" w:color="000000"/>
              <w:left w:val="single" w:sz="4" w:space="0" w:color="000000"/>
              <w:bottom w:val="single" w:sz="4" w:space="0" w:color="000000"/>
              <w:right w:val="single" w:sz="4" w:space="0" w:color="000000"/>
            </w:tcBorders>
          </w:tcPr>
          <w:p w14:paraId="406C48B8"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2</w:t>
            </w:r>
          </w:p>
        </w:tc>
        <w:tc>
          <w:tcPr>
            <w:tcW w:w="1276" w:type="dxa"/>
            <w:tcBorders>
              <w:top w:val="single" w:sz="4" w:space="0" w:color="000000"/>
              <w:left w:val="single" w:sz="4" w:space="0" w:color="000000"/>
              <w:bottom w:val="single" w:sz="4" w:space="0" w:color="000000"/>
              <w:right w:val="single" w:sz="4" w:space="0" w:color="000000"/>
            </w:tcBorders>
          </w:tcPr>
          <w:p w14:paraId="152E8E18"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Клеточное строе</w:t>
            </w:r>
            <w:r w:rsidRPr="003D5F0E">
              <w:rPr>
                <w:rFonts w:cs="Textbook New"/>
                <w:color w:val="000000"/>
                <w:sz w:val="16"/>
                <w:szCs w:val="16"/>
              </w:rPr>
              <w:softHyphen/>
              <w:t>ние организмов. Многообразие кле</w:t>
            </w:r>
            <w:r w:rsidRPr="003D5F0E">
              <w:rPr>
                <w:rFonts w:cs="Textbook New"/>
                <w:color w:val="000000"/>
                <w:sz w:val="16"/>
                <w:szCs w:val="16"/>
              </w:rPr>
              <w:softHyphen/>
              <w:t>ток. Методы изуче</w:t>
            </w:r>
            <w:r w:rsidRPr="003D5F0E">
              <w:rPr>
                <w:rFonts w:cs="Textbook New"/>
                <w:color w:val="000000"/>
                <w:sz w:val="16"/>
                <w:szCs w:val="16"/>
              </w:rPr>
              <w:softHyphen/>
              <w:t xml:space="preserve">ния живых </w:t>
            </w:r>
          </w:p>
          <w:p w14:paraId="360DDAA1" w14:textId="77777777" w:rsidR="003D5F0E" w:rsidRPr="003D5F0E" w:rsidRDefault="003D5F0E" w:rsidP="003D5F0E">
            <w:pPr>
              <w:pStyle w:val="Pa22"/>
              <w:jc w:val="both"/>
              <w:rPr>
                <w:rFonts w:cs="Textbook New"/>
                <w:color w:val="000000"/>
                <w:sz w:val="16"/>
                <w:szCs w:val="16"/>
              </w:rPr>
            </w:pPr>
            <w:r w:rsidRPr="003D5F0E">
              <w:rPr>
                <w:rFonts w:cs="Textbook New"/>
                <w:color w:val="000000"/>
                <w:sz w:val="16"/>
                <w:szCs w:val="16"/>
              </w:rPr>
              <w:t>организмов: на</w:t>
            </w:r>
            <w:r w:rsidRPr="003D5F0E">
              <w:rPr>
                <w:rFonts w:cs="Textbook New"/>
                <w:color w:val="000000"/>
                <w:sz w:val="16"/>
                <w:szCs w:val="16"/>
              </w:rPr>
              <w:softHyphen/>
              <w:t>блюдение, измере</w:t>
            </w:r>
            <w:r w:rsidRPr="003D5F0E">
              <w:rPr>
                <w:rFonts w:cs="Textbook New"/>
                <w:color w:val="000000"/>
                <w:sz w:val="16"/>
                <w:szCs w:val="16"/>
              </w:rPr>
              <w:softHyphen/>
              <w:t xml:space="preserve">ние, эксперимент </w:t>
            </w:r>
            <w:r w:rsidRPr="003D5F0E">
              <w:rPr>
                <w:rFonts w:cs="Textbook New"/>
                <w:i/>
                <w:iCs/>
                <w:color w:val="000000"/>
                <w:sz w:val="16"/>
                <w:szCs w:val="16"/>
              </w:rPr>
              <w:t>Лабораторная ра</w:t>
            </w:r>
            <w:r w:rsidRPr="003D5F0E">
              <w:rPr>
                <w:rFonts w:cs="Textbook New"/>
                <w:i/>
                <w:iCs/>
                <w:color w:val="000000"/>
                <w:sz w:val="16"/>
                <w:szCs w:val="16"/>
              </w:rPr>
              <w:softHyphen/>
              <w:t xml:space="preserve">бота № 2 </w:t>
            </w:r>
          </w:p>
          <w:p w14:paraId="4C8916E6" w14:textId="77777777" w:rsidR="003D5F0E" w:rsidRPr="003D5F0E" w:rsidRDefault="003D5F0E" w:rsidP="003D5F0E">
            <w:pPr>
              <w:rPr>
                <w:sz w:val="18"/>
                <w:szCs w:val="16"/>
                <w:lang w:bidi="ar-SA"/>
              </w:rPr>
            </w:pPr>
            <w:r w:rsidRPr="003D5F0E">
              <w:rPr>
                <w:rFonts w:cs="Textbook New"/>
                <w:sz w:val="16"/>
                <w:szCs w:val="16"/>
              </w:rPr>
              <w:t>«Знакомство с клетками расте</w:t>
            </w:r>
            <w:r w:rsidRPr="003D5F0E">
              <w:rPr>
                <w:rFonts w:cs="Textbook New"/>
                <w:sz w:val="16"/>
                <w:szCs w:val="16"/>
              </w:rPr>
              <w:softHyphen/>
              <w:t>ний</w:t>
            </w:r>
          </w:p>
        </w:tc>
        <w:tc>
          <w:tcPr>
            <w:tcW w:w="2835" w:type="dxa"/>
            <w:tcBorders>
              <w:top w:val="single" w:sz="4" w:space="0" w:color="000000"/>
              <w:left w:val="single" w:sz="4" w:space="0" w:color="000000"/>
              <w:bottom w:val="single" w:sz="4" w:space="0" w:color="000000"/>
              <w:right w:val="single" w:sz="4" w:space="0" w:color="000000"/>
            </w:tcBorders>
          </w:tcPr>
          <w:p w14:paraId="4240492D"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 xml:space="preserve">Строение клетки. Ткани </w:t>
            </w:r>
          </w:p>
          <w:p w14:paraId="37441219"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 xml:space="preserve">Клеточное строение живых организмов. Клетка. Части клетки и их назначение. </w:t>
            </w:r>
          </w:p>
          <w:p w14:paraId="49771F40" w14:textId="77777777" w:rsidR="003D5F0E" w:rsidRPr="003D5F0E" w:rsidRDefault="003D5F0E" w:rsidP="003D5F0E">
            <w:pPr>
              <w:rPr>
                <w:rFonts w:cs="Textbook New"/>
                <w:sz w:val="16"/>
                <w:szCs w:val="16"/>
              </w:rPr>
            </w:pPr>
            <w:r w:rsidRPr="003D5F0E">
              <w:rPr>
                <w:rFonts w:cs="Textbook New"/>
                <w:sz w:val="16"/>
                <w:szCs w:val="16"/>
              </w:rPr>
              <w:t>Выявлять части клетки на рисунках учебника, характе</w:t>
            </w:r>
            <w:r w:rsidRPr="003D5F0E">
              <w:rPr>
                <w:rFonts w:cs="Textbook New"/>
                <w:sz w:val="16"/>
                <w:szCs w:val="16"/>
              </w:rPr>
              <w:softHyphen/>
              <w:t>ризовать их значе</w:t>
            </w:r>
            <w:r w:rsidRPr="003D5F0E">
              <w:rPr>
                <w:rFonts w:cs="Textbook New"/>
                <w:sz w:val="16"/>
                <w:szCs w:val="16"/>
              </w:rPr>
              <w:softHyphen/>
              <w:t>ние.</w:t>
            </w:r>
          </w:p>
          <w:p w14:paraId="79F6AFBD" w14:textId="77777777" w:rsidR="003D5F0E" w:rsidRPr="003D5F0E" w:rsidRDefault="003D5F0E" w:rsidP="003D5F0E">
            <w:pPr>
              <w:pStyle w:val="Pa22"/>
              <w:jc w:val="both"/>
              <w:rPr>
                <w:rFonts w:cs="Textbook New"/>
                <w:sz w:val="16"/>
                <w:szCs w:val="16"/>
              </w:rPr>
            </w:pPr>
            <w:r w:rsidRPr="003D5F0E">
              <w:rPr>
                <w:rFonts w:cs="Textbook New"/>
                <w:color w:val="000000"/>
                <w:sz w:val="16"/>
                <w:szCs w:val="16"/>
              </w:rPr>
              <w:t xml:space="preserve">Понятие о ткани. Ткани животных и растений. Их функции. </w:t>
            </w:r>
          </w:p>
          <w:p w14:paraId="07C0EF88" w14:textId="77777777" w:rsidR="003D5F0E" w:rsidRPr="003D5F0E" w:rsidRDefault="003D5F0E" w:rsidP="003D5F0E">
            <w:pPr>
              <w:pStyle w:val="Pa22"/>
              <w:jc w:val="both"/>
              <w:rPr>
                <w:rFonts w:cs="Textbook New"/>
                <w:color w:val="000000"/>
                <w:sz w:val="16"/>
                <w:szCs w:val="16"/>
              </w:rPr>
            </w:pPr>
            <w:r w:rsidRPr="003D5F0E">
              <w:rPr>
                <w:rFonts w:cs="Textbook New"/>
                <w:color w:val="000000"/>
                <w:sz w:val="16"/>
                <w:szCs w:val="16"/>
              </w:rPr>
              <w:t>Сравнивать живот</w:t>
            </w:r>
            <w:r w:rsidRPr="003D5F0E">
              <w:rPr>
                <w:rFonts w:cs="Textbook New"/>
                <w:color w:val="000000"/>
                <w:sz w:val="16"/>
                <w:szCs w:val="16"/>
              </w:rPr>
              <w:softHyphen/>
              <w:t xml:space="preserve">ную и растительную клетки, находить черты их сходства и различия. </w:t>
            </w:r>
          </w:p>
          <w:p w14:paraId="0FB1F047" w14:textId="77777777" w:rsidR="003D5F0E" w:rsidRPr="003D5F0E" w:rsidRDefault="003D5F0E" w:rsidP="003D5F0E">
            <w:pPr>
              <w:pStyle w:val="Pa22"/>
              <w:jc w:val="both"/>
              <w:rPr>
                <w:rFonts w:cs="Textbook New"/>
                <w:color w:val="000000"/>
                <w:sz w:val="16"/>
                <w:szCs w:val="16"/>
              </w:rPr>
            </w:pPr>
            <w:r w:rsidRPr="003D5F0E">
              <w:rPr>
                <w:rFonts w:cs="Textbook New"/>
                <w:color w:val="000000"/>
                <w:sz w:val="16"/>
                <w:szCs w:val="16"/>
              </w:rPr>
              <w:t>Различать ткани жи</w:t>
            </w:r>
            <w:r w:rsidRPr="003D5F0E">
              <w:rPr>
                <w:rFonts w:cs="Textbook New"/>
                <w:color w:val="000000"/>
                <w:sz w:val="16"/>
                <w:szCs w:val="16"/>
              </w:rPr>
              <w:softHyphen/>
              <w:t>вотных и растений на рисунках учебни</w:t>
            </w:r>
            <w:r w:rsidRPr="003D5F0E">
              <w:rPr>
                <w:rFonts w:cs="Textbook New"/>
                <w:color w:val="000000"/>
                <w:sz w:val="16"/>
                <w:szCs w:val="16"/>
              </w:rPr>
              <w:softHyphen/>
              <w:t>ка, характеризовать их строение, объяс</w:t>
            </w:r>
            <w:r w:rsidRPr="003D5F0E">
              <w:rPr>
                <w:rFonts w:cs="Textbook New"/>
                <w:color w:val="000000"/>
                <w:sz w:val="16"/>
                <w:szCs w:val="16"/>
              </w:rPr>
              <w:softHyphen/>
              <w:t xml:space="preserve">нять их функции. </w:t>
            </w:r>
          </w:p>
          <w:p w14:paraId="385B8C4A" w14:textId="77777777" w:rsidR="003D5F0E" w:rsidRPr="003D5F0E" w:rsidRDefault="003D5F0E" w:rsidP="003D5F0E">
            <w:pPr>
              <w:rPr>
                <w:sz w:val="18"/>
                <w:szCs w:val="16"/>
                <w:lang w:bidi="ar-SA"/>
              </w:rPr>
            </w:pPr>
            <w:r w:rsidRPr="003D5F0E">
              <w:rPr>
                <w:rFonts w:cs="Textbook New"/>
                <w:sz w:val="16"/>
                <w:szCs w:val="16"/>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2B21CB13"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Умение работать с лабораторным оборудованием, увеличительными приборами. Наблюдать части и ор</w:t>
            </w:r>
            <w:r w:rsidRPr="003D5F0E">
              <w:rPr>
                <w:rFonts w:cs="Textbook New"/>
                <w:color w:val="000000"/>
                <w:sz w:val="16"/>
                <w:szCs w:val="16"/>
              </w:rPr>
              <w:softHyphen/>
              <w:t>ганоиды клетки на готовых микро</w:t>
            </w:r>
            <w:r w:rsidRPr="003D5F0E">
              <w:rPr>
                <w:rFonts w:cs="Textbook New"/>
                <w:color w:val="000000"/>
                <w:sz w:val="16"/>
                <w:szCs w:val="16"/>
              </w:rPr>
              <w:softHyphen/>
              <w:t>препаратах под малым и большим увеличением микроскопа и описы</w:t>
            </w:r>
            <w:r w:rsidRPr="003D5F0E">
              <w:rPr>
                <w:rFonts w:cs="Textbook New"/>
                <w:color w:val="000000"/>
                <w:sz w:val="16"/>
                <w:szCs w:val="16"/>
              </w:rPr>
              <w:softHyphen/>
              <w:t xml:space="preserve">вать их. </w:t>
            </w:r>
          </w:p>
          <w:p w14:paraId="4A7869B9"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Различать отдельные клетки, входя</w:t>
            </w:r>
            <w:r w:rsidRPr="003D5F0E">
              <w:rPr>
                <w:rFonts w:cs="Textbook New"/>
                <w:color w:val="000000"/>
                <w:sz w:val="16"/>
                <w:szCs w:val="16"/>
              </w:rPr>
              <w:softHyphen/>
              <w:t xml:space="preserve">щие </w:t>
            </w:r>
          </w:p>
          <w:p w14:paraId="087CC589"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 xml:space="preserve">в состав ткани. </w:t>
            </w:r>
          </w:p>
          <w:p w14:paraId="35B2DEC1"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Обобщать и фиксировать результа</w:t>
            </w:r>
            <w:r w:rsidRPr="003D5F0E">
              <w:rPr>
                <w:rFonts w:cs="Textbook New"/>
                <w:color w:val="000000"/>
                <w:sz w:val="16"/>
                <w:szCs w:val="16"/>
              </w:rPr>
              <w:softHyphen/>
              <w:t xml:space="preserve">ты наблюдений, делать выводы. </w:t>
            </w:r>
          </w:p>
          <w:p w14:paraId="2A185E9E"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Соблюдать правила работы в каби</w:t>
            </w:r>
            <w:r w:rsidRPr="003D5F0E">
              <w:rPr>
                <w:rFonts w:cs="Textbook New"/>
                <w:color w:val="000000"/>
                <w:sz w:val="16"/>
                <w:szCs w:val="16"/>
              </w:rPr>
              <w:softHyphen/>
              <w:t>нете биологии, обращения с лабо</w:t>
            </w:r>
            <w:r w:rsidRPr="003D5F0E">
              <w:rPr>
                <w:rFonts w:cs="Textbook New"/>
                <w:color w:val="000000"/>
                <w:sz w:val="16"/>
                <w:szCs w:val="16"/>
              </w:rPr>
              <w:softHyphen/>
              <w:t>раторным оборудованием</w:t>
            </w:r>
          </w:p>
          <w:p w14:paraId="03F29856" w14:textId="77777777" w:rsidR="003D5F0E" w:rsidRPr="003D5F0E" w:rsidRDefault="003D5F0E" w:rsidP="003D5F0E">
            <w:pPr>
              <w:pStyle w:val="Pa22"/>
              <w:jc w:val="both"/>
              <w:rPr>
                <w:rFonts w:cs="Textbook New"/>
                <w:color w:val="000000"/>
                <w:sz w:val="16"/>
                <w:szCs w:val="16"/>
              </w:rPr>
            </w:pPr>
            <w:r w:rsidRPr="003D5F0E">
              <w:rPr>
                <w:rFonts w:cs="Textbook New"/>
                <w:color w:val="000000"/>
                <w:sz w:val="16"/>
                <w:szCs w:val="16"/>
              </w:rPr>
              <w:t>увеличением микроскопа и описы</w:t>
            </w:r>
            <w:r w:rsidRPr="003D5F0E">
              <w:rPr>
                <w:rFonts w:cs="Textbook New"/>
                <w:color w:val="000000"/>
                <w:sz w:val="16"/>
                <w:szCs w:val="16"/>
              </w:rPr>
              <w:softHyphen/>
              <w:t xml:space="preserve">вать их. </w:t>
            </w:r>
          </w:p>
          <w:p w14:paraId="0CCAD2EB" w14:textId="77777777" w:rsidR="003D5F0E" w:rsidRPr="003D5F0E" w:rsidRDefault="003D5F0E" w:rsidP="003D5F0E">
            <w:pPr>
              <w:pStyle w:val="Pa22"/>
              <w:jc w:val="both"/>
              <w:rPr>
                <w:rFonts w:cs="Textbook New"/>
                <w:color w:val="000000"/>
                <w:sz w:val="16"/>
                <w:szCs w:val="16"/>
              </w:rPr>
            </w:pPr>
            <w:r w:rsidRPr="003D5F0E">
              <w:rPr>
                <w:rFonts w:cs="Textbook New"/>
                <w:color w:val="000000"/>
                <w:sz w:val="16"/>
                <w:szCs w:val="16"/>
              </w:rPr>
              <w:t>Различать отдельные клетки, входя</w:t>
            </w:r>
            <w:r w:rsidRPr="003D5F0E">
              <w:rPr>
                <w:rFonts w:cs="Textbook New"/>
                <w:color w:val="000000"/>
                <w:sz w:val="16"/>
                <w:szCs w:val="16"/>
              </w:rPr>
              <w:softHyphen/>
              <w:t xml:space="preserve">щие </w:t>
            </w:r>
          </w:p>
          <w:p w14:paraId="5C0A3346" w14:textId="77777777" w:rsidR="003D5F0E" w:rsidRPr="003D5F0E" w:rsidRDefault="003D5F0E" w:rsidP="003D5F0E">
            <w:pPr>
              <w:pStyle w:val="Pa22"/>
              <w:jc w:val="both"/>
              <w:rPr>
                <w:rFonts w:cs="Textbook New"/>
                <w:color w:val="000000"/>
                <w:sz w:val="16"/>
                <w:szCs w:val="16"/>
              </w:rPr>
            </w:pPr>
            <w:r w:rsidRPr="003D5F0E">
              <w:rPr>
                <w:rFonts w:cs="Textbook New"/>
                <w:color w:val="000000"/>
                <w:sz w:val="16"/>
                <w:szCs w:val="16"/>
              </w:rPr>
              <w:t xml:space="preserve">в состав ткани. </w:t>
            </w:r>
          </w:p>
          <w:p w14:paraId="0E5DDD39" w14:textId="77777777" w:rsidR="003D5F0E" w:rsidRPr="003D5F0E" w:rsidRDefault="003D5F0E" w:rsidP="003D5F0E">
            <w:pPr>
              <w:pStyle w:val="Pa22"/>
              <w:jc w:val="both"/>
              <w:rPr>
                <w:rFonts w:cs="Textbook New"/>
                <w:color w:val="000000"/>
                <w:sz w:val="16"/>
                <w:szCs w:val="16"/>
              </w:rPr>
            </w:pPr>
            <w:r w:rsidRPr="003D5F0E">
              <w:rPr>
                <w:rFonts w:cs="Textbook New"/>
                <w:color w:val="000000"/>
                <w:sz w:val="16"/>
                <w:szCs w:val="16"/>
              </w:rPr>
              <w:t>Обобщать и фиксировать результа</w:t>
            </w:r>
            <w:r w:rsidRPr="003D5F0E">
              <w:rPr>
                <w:rFonts w:cs="Textbook New"/>
                <w:color w:val="000000"/>
                <w:sz w:val="16"/>
                <w:szCs w:val="16"/>
              </w:rPr>
              <w:softHyphen/>
              <w:t xml:space="preserve">ты наблюдений, делать выводы. </w:t>
            </w:r>
          </w:p>
          <w:p w14:paraId="41FC908D" w14:textId="77777777" w:rsidR="003D5F0E" w:rsidRPr="003D5F0E" w:rsidRDefault="003D5F0E" w:rsidP="003D5F0E">
            <w:pPr>
              <w:rPr>
                <w:sz w:val="18"/>
                <w:szCs w:val="16"/>
                <w:lang w:bidi="ar-SA"/>
              </w:rPr>
            </w:pPr>
            <w:r w:rsidRPr="003D5F0E">
              <w:rPr>
                <w:rFonts w:cs="Textbook New"/>
                <w:sz w:val="16"/>
                <w:szCs w:val="16"/>
              </w:rPr>
              <w:t>Соблюдать правила работы в каби</w:t>
            </w:r>
            <w:r w:rsidRPr="003D5F0E">
              <w:rPr>
                <w:rFonts w:cs="Textbook New"/>
                <w:sz w:val="16"/>
                <w:szCs w:val="16"/>
              </w:rPr>
              <w:softHyphen/>
              <w:t>нете биологии, обращения с лабо</w:t>
            </w:r>
            <w:r w:rsidRPr="003D5F0E">
              <w:rPr>
                <w:rFonts w:cs="Textbook New"/>
                <w:sz w:val="16"/>
                <w:szCs w:val="16"/>
              </w:rPr>
              <w:softHyphen/>
              <w:t>раторным оборудованием</w:t>
            </w:r>
          </w:p>
        </w:tc>
        <w:tc>
          <w:tcPr>
            <w:tcW w:w="1417" w:type="dxa"/>
            <w:tcBorders>
              <w:top w:val="single" w:sz="4" w:space="0" w:color="000000"/>
              <w:left w:val="single" w:sz="4" w:space="0" w:color="000000"/>
              <w:bottom w:val="single" w:sz="4" w:space="0" w:color="000000"/>
              <w:right w:val="single" w:sz="4" w:space="0" w:color="000000"/>
            </w:tcBorders>
          </w:tcPr>
          <w:p w14:paraId="11423795"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Микроскоп цифровой, микропрепа</w:t>
            </w:r>
            <w:r w:rsidRPr="003D5F0E">
              <w:rPr>
                <w:rFonts w:cs="Textbook New"/>
                <w:color w:val="000000"/>
                <w:sz w:val="16"/>
                <w:szCs w:val="16"/>
              </w:rPr>
              <w:softHyphen/>
              <w:t>раты</w:t>
            </w:r>
          </w:p>
        </w:tc>
        <w:tc>
          <w:tcPr>
            <w:tcW w:w="851" w:type="dxa"/>
            <w:tcBorders>
              <w:top w:val="single" w:sz="4" w:space="0" w:color="000000"/>
              <w:left w:val="single" w:sz="4" w:space="0" w:color="000000"/>
              <w:bottom w:val="single" w:sz="4" w:space="0" w:color="000000"/>
              <w:right w:val="single" w:sz="4" w:space="0" w:color="000000"/>
            </w:tcBorders>
          </w:tcPr>
          <w:p w14:paraId="345B181C" w14:textId="77777777" w:rsidR="003D5F0E" w:rsidRPr="003D5F0E" w:rsidRDefault="003D5F0E" w:rsidP="003D5F0E">
            <w:pPr>
              <w:pStyle w:val="Pa22"/>
              <w:rPr>
                <w:rFonts w:cs="Textbook New"/>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25B8C0DE"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 xml:space="preserve"> </w:t>
            </w:r>
          </w:p>
        </w:tc>
      </w:tr>
      <w:tr w:rsidR="003D5F0E" w:rsidRPr="003D5F0E" w14:paraId="61A1618E" w14:textId="77777777" w:rsidTr="003D5F0E">
        <w:trPr>
          <w:trHeight w:val="1967"/>
        </w:trPr>
        <w:tc>
          <w:tcPr>
            <w:tcW w:w="431" w:type="dxa"/>
            <w:tcBorders>
              <w:top w:val="single" w:sz="4" w:space="0" w:color="000000"/>
              <w:left w:val="single" w:sz="4" w:space="0" w:color="auto"/>
              <w:bottom w:val="single" w:sz="4" w:space="0" w:color="000000"/>
              <w:right w:val="single" w:sz="4" w:space="0" w:color="000000"/>
            </w:tcBorders>
          </w:tcPr>
          <w:p w14:paraId="124C4AD3" w14:textId="77777777" w:rsidR="003D5F0E" w:rsidRPr="003D5F0E" w:rsidRDefault="003D5F0E" w:rsidP="003D5F0E">
            <w:pPr>
              <w:spacing w:after="16" w:line="259" w:lineRule="auto"/>
              <w:ind w:left="0" w:right="0" w:firstLine="0"/>
              <w:jc w:val="left"/>
              <w:rPr>
                <w:sz w:val="18"/>
                <w:szCs w:val="16"/>
              </w:rPr>
            </w:pPr>
            <w:r w:rsidRPr="003D5F0E">
              <w:rPr>
                <w:sz w:val="18"/>
                <w:szCs w:val="16"/>
              </w:rPr>
              <w:t>5-6</w:t>
            </w:r>
          </w:p>
        </w:tc>
        <w:tc>
          <w:tcPr>
            <w:tcW w:w="708" w:type="dxa"/>
            <w:tcBorders>
              <w:top w:val="single" w:sz="4" w:space="0" w:color="000000"/>
              <w:left w:val="single" w:sz="4" w:space="0" w:color="000000"/>
              <w:bottom w:val="single" w:sz="4" w:space="0" w:color="000000"/>
              <w:right w:val="single" w:sz="4" w:space="0" w:color="000000"/>
            </w:tcBorders>
          </w:tcPr>
          <w:p w14:paraId="13DF3F25"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2</w:t>
            </w:r>
          </w:p>
        </w:tc>
        <w:tc>
          <w:tcPr>
            <w:tcW w:w="1276" w:type="dxa"/>
            <w:tcBorders>
              <w:top w:val="single" w:sz="4" w:space="0" w:color="000000"/>
              <w:left w:val="single" w:sz="4" w:space="0" w:color="000000"/>
              <w:bottom w:val="single" w:sz="4" w:space="0" w:color="000000"/>
              <w:right w:val="single" w:sz="4" w:space="0" w:color="000000"/>
            </w:tcBorders>
          </w:tcPr>
          <w:p w14:paraId="768634A5"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Клеточное строе</w:t>
            </w:r>
            <w:r w:rsidRPr="003D5F0E">
              <w:rPr>
                <w:rFonts w:cs="Textbook New"/>
                <w:color w:val="000000"/>
                <w:sz w:val="16"/>
                <w:szCs w:val="16"/>
              </w:rPr>
              <w:softHyphen/>
              <w:t xml:space="preserve">ние организмов. Клетки растений. </w:t>
            </w:r>
          </w:p>
        </w:tc>
        <w:tc>
          <w:tcPr>
            <w:tcW w:w="2835" w:type="dxa"/>
            <w:tcBorders>
              <w:top w:val="single" w:sz="4" w:space="0" w:color="000000"/>
              <w:left w:val="single" w:sz="4" w:space="0" w:color="000000"/>
              <w:bottom w:val="single" w:sz="4" w:space="0" w:color="000000"/>
              <w:right w:val="single" w:sz="4" w:space="0" w:color="000000"/>
            </w:tcBorders>
          </w:tcPr>
          <w:p w14:paraId="159EA5B7"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 xml:space="preserve">Клеточное строение растений. </w:t>
            </w:r>
          </w:p>
          <w:p w14:paraId="0248160E"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Свойства растительной клетки.</w:t>
            </w:r>
          </w:p>
          <w:p w14:paraId="2282CFE2"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 xml:space="preserve"> Приводить примеры одноклеточ</w:t>
            </w:r>
            <w:r w:rsidRPr="003D5F0E">
              <w:rPr>
                <w:rFonts w:cs="Textbook New"/>
                <w:color w:val="000000"/>
                <w:sz w:val="16"/>
                <w:szCs w:val="16"/>
              </w:rPr>
              <w:softHyphen/>
              <w:t xml:space="preserve">ных и многоклеточных растений. </w:t>
            </w:r>
          </w:p>
          <w:p w14:paraId="0F6DDECF"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Различать и называть органоиды клеток растений.</w:t>
            </w:r>
          </w:p>
        </w:tc>
        <w:tc>
          <w:tcPr>
            <w:tcW w:w="2977" w:type="dxa"/>
            <w:tcBorders>
              <w:top w:val="single" w:sz="4" w:space="0" w:color="000000"/>
              <w:left w:val="single" w:sz="4" w:space="0" w:color="000000"/>
              <w:bottom w:val="single" w:sz="4" w:space="0" w:color="000000"/>
              <w:right w:val="single" w:sz="4" w:space="0" w:color="000000"/>
            </w:tcBorders>
          </w:tcPr>
          <w:p w14:paraId="05095D2E"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Строение раститель</w:t>
            </w:r>
            <w:r w:rsidRPr="003D5F0E">
              <w:rPr>
                <w:rFonts w:cs="Textbook New"/>
                <w:color w:val="000000"/>
                <w:sz w:val="16"/>
                <w:szCs w:val="16"/>
              </w:rPr>
              <w:softHyphen/>
              <w:t>ной клетки: клеточ</w:t>
            </w:r>
            <w:r w:rsidRPr="003D5F0E">
              <w:rPr>
                <w:rFonts w:cs="Textbook New"/>
                <w:color w:val="000000"/>
                <w:sz w:val="16"/>
                <w:szCs w:val="16"/>
              </w:rPr>
              <w:softHyphen/>
              <w:t>ная стенка, ядро, ци</w:t>
            </w:r>
            <w:r w:rsidRPr="003D5F0E">
              <w:rPr>
                <w:rFonts w:cs="Textbook New"/>
                <w:color w:val="000000"/>
                <w:sz w:val="16"/>
                <w:szCs w:val="16"/>
              </w:rPr>
              <w:softHyphen/>
              <w:t xml:space="preserve">топлазма, вакуоли, </w:t>
            </w:r>
          </w:p>
        </w:tc>
        <w:tc>
          <w:tcPr>
            <w:tcW w:w="1417" w:type="dxa"/>
            <w:tcBorders>
              <w:top w:val="single" w:sz="4" w:space="0" w:color="000000"/>
              <w:left w:val="single" w:sz="4" w:space="0" w:color="000000"/>
              <w:bottom w:val="single" w:sz="4" w:space="0" w:color="000000"/>
              <w:right w:val="single" w:sz="4" w:space="0" w:color="000000"/>
            </w:tcBorders>
          </w:tcPr>
          <w:p w14:paraId="5348671B" w14:textId="77777777" w:rsidR="003D5F0E" w:rsidRPr="003D5F0E" w:rsidRDefault="003D5F0E" w:rsidP="003D5F0E">
            <w:pPr>
              <w:pStyle w:val="Pa21"/>
              <w:jc w:val="center"/>
              <w:rPr>
                <w:rFonts w:cs="Textbook New"/>
                <w:color w:val="000000"/>
                <w:sz w:val="16"/>
                <w:szCs w:val="16"/>
              </w:rPr>
            </w:pPr>
            <w:r w:rsidRPr="003D5F0E">
              <w:rPr>
                <w:rFonts w:cs="Textbook New"/>
                <w:color w:val="000000"/>
                <w:sz w:val="16"/>
                <w:szCs w:val="16"/>
              </w:rPr>
              <w:t>Микроскоп цифровой, микропрепа</w:t>
            </w:r>
            <w:r w:rsidRPr="003D5F0E">
              <w:rPr>
                <w:rFonts w:cs="Textbook New"/>
                <w:color w:val="000000"/>
                <w:sz w:val="16"/>
                <w:szCs w:val="16"/>
              </w:rPr>
              <w:softHyphen/>
              <w:t>раты</w:t>
            </w:r>
          </w:p>
        </w:tc>
        <w:tc>
          <w:tcPr>
            <w:tcW w:w="851" w:type="dxa"/>
            <w:tcBorders>
              <w:top w:val="single" w:sz="4" w:space="0" w:color="000000"/>
              <w:left w:val="single" w:sz="4" w:space="0" w:color="000000"/>
              <w:bottom w:val="single" w:sz="4" w:space="0" w:color="000000"/>
              <w:right w:val="single" w:sz="4" w:space="0" w:color="000000"/>
            </w:tcBorders>
          </w:tcPr>
          <w:p w14:paraId="1BA855E5" w14:textId="77777777" w:rsidR="003D5F0E" w:rsidRPr="003D5F0E" w:rsidRDefault="003D5F0E" w:rsidP="003D5F0E">
            <w:pPr>
              <w:pStyle w:val="Pa22"/>
              <w:rPr>
                <w:rFonts w:cs="Textbook New"/>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23F3F8ED" w14:textId="77777777" w:rsidR="003D5F0E" w:rsidRPr="003D5F0E" w:rsidRDefault="003D5F0E" w:rsidP="003D5F0E">
            <w:pPr>
              <w:pStyle w:val="Pa22"/>
              <w:rPr>
                <w:rFonts w:cs="Textbook New"/>
                <w:color w:val="000000"/>
                <w:sz w:val="16"/>
                <w:szCs w:val="16"/>
              </w:rPr>
            </w:pPr>
          </w:p>
        </w:tc>
      </w:tr>
      <w:tr w:rsidR="003D5F0E" w:rsidRPr="003D5F0E" w14:paraId="0B5B0C59" w14:textId="77777777" w:rsidTr="003D5F0E">
        <w:trPr>
          <w:trHeight w:val="646"/>
        </w:trPr>
        <w:tc>
          <w:tcPr>
            <w:tcW w:w="431" w:type="dxa"/>
            <w:tcBorders>
              <w:top w:val="single" w:sz="4" w:space="0" w:color="000000"/>
              <w:left w:val="single" w:sz="4" w:space="0" w:color="auto"/>
              <w:bottom w:val="single" w:sz="4" w:space="0" w:color="000000"/>
              <w:right w:val="single" w:sz="4" w:space="0" w:color="000000"/>
            </w:tcBorders>
          </w:tcPr>
          <w:p w14:paraId="07286D0A" w14:textId="77777777" w:rsidR="003D5F0E" w:rsidRPr="003D5F0E" w:rsidRDefault="003D5F0E" w:rsidP="003D5F0E">
            <w:pPr>
              <w:spacing w:after="16" w:line="259" w:lineRule="auto"/>
              <w:ind w:left="0" w:right="0" w:firstLine="0"/>
              <w:jc w:val="left"/>
              <w:rPr>
                <w:sz w:val="18"/>
                <w:szCs w:val="16"/>
              </w:rPr>
            </w:pPr>
            <w:r w:rsidRPr="003D5F0E">
              <w:rPr>
                <w:sz w:val="18"/>
                <w:szCs w:val="16"/>
              </w:rPr>
              <w:lastRenderedPageBreak/>
              <w:t>7-8</w:t>
            </w:r>
          </w:p>
        </w:tc>
        <w:tc>
          <w:tcPr>
            <w:tcW w:w="708" w:type="dxa"/>
            <w:tcBorders>
              <w:top w:val="single" w:sz="4" w:space="0" w:color="000000"/>
              <w:left w:val="single" w:sz="4" w:space="0" w:color="000000"/>
              <w:bottom w:val="single" w:sz="4" w:space="0" w:color="000000"/>
              <w:right w:val="single" w:sz="4" w:space="0" w:color="000000"/>
            </w:tcBorders>
          </w:tcPr>
          <w:p w14:paraId="34EBD40D"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2</w:t>
            </w:r>
          </w:p>
        </w:tc>
        <w:tc>
          <w:tcPr>
            <w:tcW w:w="1276" w:type="dxa"/>
            <w:tcBorders>
              <w:top w:val="single" w:sz="4" w:space="0" w:color="000000"/>
              <w:left w:val="single" w:sz="4" w:space="0" w:color="000000"/>
              <w:bottom w:val="single" w:sz="4" w:space="0" w:color="000000"/>
              <w:right w:val="single" w:sz="4" w:space="0" w:color="000000"/>
            </w:tcBorders>
          </w:tcPr>
          <w:p w14:paraId="5632D222"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Особенности хими</w:t>
            </w:r>
            <w:r w:rsidRPr="003D5F0E">
              <w:rPr>
                <w:rFonts w:cs="Textbook New"/>
                <w:color w:val="000000"/>
                <w:sz w:val="16"/>
                <w:szCs w:val="16"/>
              </w:rPr>
              <w:softHyphen/>
              <w:t>ческого состава живых организмов: неорганические и органические ве</w:t>
            </w:r>
            <w:r w:rsidRPr="003D5F0E">
              <w:rPr>
                <w:rFonts w:cs="Textbook New"/>
                <w:color w:val="000000"/>
                <w:sz w:val="16"/>
                <w:szCs w:val="16"/>
              </w:rPr>
              <w:softHyphen/>
              <w:t xml:space="preserve">щества, их роль в организме </w:t>
            </w:r>
          </w:p>
        </w:tc>
        <w:tc>
          <w:tcPr>
            <w:tcW w:w="2835" w:type="dxa"/>
            <w:tcBorders>
              <w:top w:val="single" w:sz="4" w:space="0" w:color="000000"/>
              <w:left w:val="single" w:sz="4" w:space="0" w:color="000000"/>
              <w:bottom w:val="single" w:sz="4" w:space="0" w:color="000000"/>
              <w:right w:val="single" w:sz="4" w:space="0" w:color="000000"/>
            </w:tcBorders>
          </w:tcPr>
          <w:p w14:paraId="76B45344"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 xml:space="preserve">Химический состав клетки. </w:t>
            </w:r>
          </w:p>
          <w:p w14:paraId="7EEB4DA3"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Химические вещества клетки. Неорганиче</w:t>
            </w:r>
            <w:r w:rsidRPr="003D5F0E">
              <w:rPr>
                <w:rFonts w:cs="Textbook New"/>
                <w:color w:val="000000"/>
                <w:sz w:val="16"/>
                <w:szCs w:val="16"/>
              </w:rPr>
              <w:softHyphen/>
              <w:t>ские вещества клетки, их значение для клетки и организма. Органиче</w:t>
            </w:r>
            <w:r w:rsidRPr="003D5F0E">
              <w:rPr>
                <w:rFonts w:cs="Textbook New"/>
                <w:color w:val="000000"/>
                <w:sz w:val="16"/>
                <w:szCs w:val="16"/>
              </w:rPr>
              <w:softHyphen/>
              <w:t xml:space="preserve">ские вещества клетки, их значение для жизни организма и клетки </w:t>
            </w:r>
          </w:p>
          <w:p w14:paraId="240E62D3"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Наблюдать демонстрацию опытов учителем, анализировать их ре</w:t>
            </w:r>
            <w:r w:rsidRPr="003D5F0E">
              <w:rPr>
                <w:rFonts w:cs="Textbook New"/>
                <w:color w:val="000000"/>
                <w:sz w:val="16"/>
                <w:szCs w:val="16"/>
              </w:rPr>
              <w:softHyphen/>
              <w:t xml:space="preserve">зультаты, делать выводы. </w:t>
            </w:r>
          </w:p>
          <w:p w14:paraId="56F1EED3" w14:textId="77777777" w:rsidR="003D5F0E" w:rsidRPr="003D5F0E" w:rsidRDefault="003D5F0E" w:rsidP="003D5F0E">
            <w:pPr>
              <w:rPr>
                <w:sz w:val="18"/>
                <w:szCs w:val="16"/>
                <w:lang w:bidi="ar-SA"/>
              </w:rPr>
            </w:pPr>
            <w:r w:rsidRPr="003D5F0E">
              <w:rPr>
                <w:rFonts w:cs="Textbook New"/>
                <w:sz w:val="16"/>
                <w:szCs w:val="16"/>
              </w:rPr>
              <w:t>Анализировать представленную на рисунках учебника информацию о результатах опыта, работая в паре Умение работать с лабораторным оборудованием</w:t>
            </w:r>
          </w:p>
        </w:tc>
        <w:tc>
          <w:tcPr>
            <w:tcW w:w="2977" w:type="dxa"/>
            <w:tcBorders>
              <w:top w:val="single" w:sz="4" w:space="0" w:color="000000"/>
              <w:left w:val="single" w:sz="4" w:space="0" w:color="000000"/>
              <w:bottom w:val="single" w:sz="4" w:space="0" w:color="000000"/>
              <w:right w:val="single" w:sz="4" w:space="0" w:color="000000"/>
            </w:tcBorders>
          </w:tcPr>
          <w:p w14:paraId="1A63FB02"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Различать неоргани</w:t>
            </w:r>
            <w:r w:rsidRPr="003D5F0E">
              <w:rPr>
                <w:rFonts w:cs="Textbook New"/>
                <w:color w:val="000000"/>
                <w:sz w:val="16"/>
                <w:szCs w:val="16"/>
              </w:rPr>
              <w:softHyphen/>
              <w:t>ческие и органиче</w:t>
            </w:r>
            <w:r w:rsidRPr="003D5F0E">
              <w:rPr>
                <w:rFonts w:cs="Textbook New"/>
                <w:color w:val="000000"/>
                <w:sz w:val="16"/>
                <w:szCs w:val="16"/>
              </w:rPr>
              <w:softHyphen/>
              <w:t>ские вещества клет</w:t>
            </w:r>
            <w:r w:rsidRPr="003D5F0E">
              <w:rPr>
                <w:rFonts w:cs="Textbook New"/>
                <w:color w:val="000000"/>
                <w:sz w:val="16"/>
                <w:szCs w:val="16"/>
              </w:rPr>
              <w:softHyphen/>
              <w:t>ки, минеральные со</w:t>
            </w:r>
            <w:r w:rsidRPr="003D5F0E">
              <w:rPr>
                <w:rFonts w:cs="Textbook New"/>
                <w:color w:val="000000"/>
                <w:sz w:val="16"/>
                <w:szCs w:val="16"/>
              </w:rPr>
              <w:softHyphen/>
              <w:t>ли, объяснять их значение для орга</w:t>
            </w:r>
            <w:r w:rsidRPr="003D5F0E">
              <w:rPr>
                <w:rFonts w:cs="Textbook New"/>
                <w:color w:val="000000"/>
                <w:sz w:val="16"/>
                <w:szCs w:val="16"/>
              </w:rPr>
              <w:softHyphen/>
              <w:t xml:space="preserve">низма. </w:t>
            </w:r>
          </w:p>
        </w:tc>
        <w:tc>
          <w:tcPr>
            <w:tcW w:w="1417" w:type="dxa"/>
            <w:tcBorders>
              <w:top w:val="single" w:sz="4" w:space="0" w:color="000000"/>
              <w:left w:val="single" w:sz="4" w:space="0" w:color="000000"/>
              <w:bottom w:val="single" w:sz="4" w:space="0" w:color="000000"/>
              <w:right w:val="single" w:sz="4" w:space="0" w:color="000000"/>
            </w:tcBorders>
          </w:tcPr>
          <w:tbl>
            <w:tblPr>
              <w:tblW w:w="0" w:type="auto"/>
              <w:tblBorders>
                <w:top w:val="nil"/>
                <w:left w:val="nil"/>
                <w:bottom w:val="nil"/>
                <w:right w:val="nil"/>
              </w:tblBorders>
              <w:tblLayout w:type="fixed"/>
              <w:tblLook w:val="0000" w:firstRow="0" w:lastRow="0" w:firstColumn="0" w:lastColumn="0" w:noHBand="0" w:noVBand="0"/>
            </w:tblPr>
            <w:tblGrid>
              <w:gridCol w:w="1565"/>
            </w:tblGrid>
            <w:tr w:rsidR="003D5F0E" w:rsidRPr="003D5F0E" w14:paraId="2B4EE78C" w14:textId="77777777" w:rsidTr="00696BFB">
              <w:trPr>
                <w:trHeight w:val="619"/>
              </w:trPr>
              <w:tc>
                <w:tcPr>
                  <w:tcW w:w="1565" w:type="dxa"/>
                </w:tcPr>
                <w:p w14:paraId="08A133DA" w14:textId="77777777" w:rsidR="003D5F0E" w:rsidRPr="003D5F0E" w:rsidRDefault="003D5F0E" w:rsidP="003D5F0E">
                  <w:pPr>
                    <w:framePr w:wrap="around" w:vAnchor="page" w:hAnchor="margin" w:y="1"/>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cs="Textbook New"/>
                      <w:sz w:val="16"/>
                      <w:szCs w:val="16"/>
                    </w:rPr>
                    <w:t xml:space="preserve"> </w:t>
                  </w:r>
                </w:p>
              </w:tc>
            </w:tr>
          </w:tbl>
          <w:p w14:paraId="0D15A5ED" w14:textId="77777777" w:rsidR="003D5F0E" w:rsidRPr="003D5F0E" w:rsidRDefault="003D5F0E" w:rsidP="003D5F0E">
            <w:pPr>
              <w:pStyle w:val="Pa21"/>
              <w:jc w:val="center"/>
              <w:rPr>
                <w:rFonts w:cs="Textbook New"/>
                <w:color w:val="000000"/>
                <w:sz w:val="16"/>
                <w:szCs w:val="16"/>
              </w:rPr>
            </w:pPr>
          </w:p>
        </w:tc>
        <w:tc>
          <w:tcPr>
            <w:tcW w:w="851" w:type="dxa"/>
            <w:tcBorders>
              <w:top w:val="single" w:sz="4" w:space="0" w:color="000000"/>
              <w:left w:val="single" w:sz="4" w:space="0" w:color="000000"/>
              <w:bottom w:val="single" w:sz="4" w:space="0" w:color="000000"/>
              <w:right w:val="single" w:sz="4" w:space="0" w:color="000000"/>
            </w:tcBorders>
          </w:tcPr>
          <w:p w14:paraId="128B3431" w14:textId="77777777" w:rsidR="003D5F0E" w:rsidRPr="003D5F0E" w:rsidRDefault="003D5F0E" w:rsidP="003D5F0E">
            <w:pPr>
              <w:pStyle w:val="Pa22"/>
              <w:rPr>
                <w:rFonts w:cs="Textbook New"/>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015DED08" w14:textId="77777777" w:rsidR="003D5F0E" w:rsidRPr="003D5F0E" w:rsidRDefault="003D5F0E" w:rsidP="003D5F0E">
            <w:pPr>
              <w:spacing w:after="0" w:line="259" w:lineRule="auto"/>
              <w:ind w:left="64" w:right="0" w:firstLine="0"/>
              <w:jc w:val="center"/>
              <w:rPr>
                <w:sz w:val="18"/>
                <w:szCs w:val="16"/>
              </w:rPr>
            </w:pPr>
          </w:p>
        </w:tc>
      </w:tr>
      <w:tr w:rsidR="003D5F0E" w:rsidRPr="003D5F0E" w14:paraId="56BAB3AE" w14:textId="77777777" w:rsidTr="003D5F0E">
        <w:trPr>
          <w:trHeight w:val="646"/>
        </w:trPr>
        <w:tc>
          <w:tcPr>
            <w:tcW w:w="431" w:type="dxa"/>
            <w:tcBorders>
              <w:top w:val="single" w:sz="4" w:space="0" w:color="000000"/>
              <w:left w:val="single" w:sz="4" w:space="0" w:color="auto"/>
              <w:bottom w:val="single" w:sz="4" w:space="0" w:color="000000"/>
              <w:right w:val="single" w:sz="4" w:space="0" w:color="000000"/>
            </w:tcBorders>
          </w:tcPr>
          <w:p w14:paraId="3EF56DE7" w14:textId="77777777" w:rsidR="003D5F0E" w:rsidRPr="003D5F0E" w:rsidRDefault="003D5F0E" w:rsidP="003D5F0E">
            <w:pPr>
              <w:spacing w:after="16" w:line="259" w:lineRule="auto"/>
              <w:ind w:left="0" w:right="0" w:firstLine="0"/>
              <w:jc w:val="left"/>
              <w:rPr>
                <w:sz w:val="18"/>
                <w:szCs w:val="16"/>
              </w:rPr>
            </w:pPr>
            <w:r w:rsidRPr="003D5F0E">
              <w:rPr>
                <w:sz w:val="18"/>
                <w:szCs w:val="16"/>
              </w:rPr>
              <w:t>9-10</w:t>
            </w:r>
          </w:p>
        </w:tc>
        <w:tc>
          <w:tcPr>
            <w:tcW w:w="708" w:type="dxa"/>
            <w:tcBorders>
              <w:top w:val="single" w:sz="4" w:space="0" w:color="000000"/>
              <w:left w:val="single" w:sz="4" w:space="0" w:color="000000"/>
              <w:bottom w:val="single" w:sz="4" w:space="0" w:color="000000"/>
              <w:right w:val="single" w:sz="4" w:space="0" w:color="000000"/>
            </w:tcBorders>
          </w:tcPr>
          <w:p w14:paraId="68860567"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2</w:t>
            </w:r>
          </w:p>
        </w:tc>
        <w:tc>
          <w:tcPr>
            <w:tcW w:w="1276" w:type="dxa"/>
            <w:tcBorders>
              <w:top w:val="single" w:sz="4" w:space="0" w:color="000000"/>
              <w:left w:val="single" w:sz="4" w:space="0" w:color="000000"/>
              <w:bottom w:val="single" w:sz="4" w:space="0" w:color="000000"/>
              <w:right w:val="single" w:sz="4" w:space="0" w:color="000000"/>
            </w:tcBorders>
          </w:tcPr>
          <w:p w14:paraId="788A37B3"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Бактерии. Много</w:t>
            </w:r>
            <w:r w:rsidRPr="003D5F0E">
              <w:rPr>
                <w:rFonts w:cs="Textbook New"/>
                <w:color w:val="000000"/>
                <w:sz w:val="16"/>
                <w:szCs w:val="16"/>
              </w:rPr>
              <w:softHyphen/>
              <w:t xml:space="preserve">образие бактерий </w:t>
            </w:r>
          </w:p>
        </w:tc>
        <w:tc>
          <w:tcPr>
            <w:tcW w:w="2835" w:type="dxa"/>
            <w:tcBorders>
              <w:top w:val="single" w:sz="4" w:space="0" w:color="000000"/>
              <w:left w:val="single" w:sz="4" w:space="0" w:color="000000"/>
              <w:bottom w:val="single" w:sz="4" w:space="0" w:color="000000"/>
              <w:right w:val="single" w:sz="4" w:space="0" w:color="000000"/>
            </w:tcBorders>
          </w:tcPr>
          <w:p w14:paraId="6987D4D2"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 xml:space="preserve">Бактерии: строение и жизнедеятельность. </w:t>
            </w:r>
          </w:p>
          <w:p w14:paraId="1AFC73CD"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Бактерии — примитив</w:t>
            </w:r>
            <w:r w:rsidRPr="003D5F0E">
              <w:rPr>
                <w:rFonts w:cs="Textbook New"/>
                <w:color w:val="000000"/>
                <w:sz w:val="16"/>
                <w:szCs w:val="16"/>
              </w:rPr>
              <w:softHyphen/>
              <w:t>ные одноклеточные ор</w:t>
            </w:r>
            <w:r w:rsidRPr="003D5F0E">
              <w:rPr>
                <w:rFonts w:cs="Textbook New"/>
                <w:color w:val="000000"/>
                <w:sz w:val="16"/>
                <w:szCs w:val="16"/>
              </w:rPr>
              <w:softHyphen/>
              <w:t>ганизмы. Строение бак</w:t>
            </w:r>
            <w:r w:rsidRPr="003D5F0E">
              <w:rPr>
                <w:rFonts w:cs="Textbook New"/>
                <w:color w:val="000000"/>
                <w:sz w:val="16"/>
                <w:szCs w:val="16"/>
              </w:rPr>
              <w:softHyphen/>
              <w:t xml:space="preserve">терий. Размножение </w:t>
            </w:r>
          </w:p>
          <w:tbl>
            <w:tblPr>
              <w:tblW w:w="0" w:type="auto"/>
              <w:tblBorders>
                <w:top w:val="nil"/>
                <w:left w:val="nil"/>
                <w:bottom w:val="nil"/>
                <w:right w:val="nil"/>
              </w:tblBorders>
              <w:tblLayout w:type="fixed"/>
              <w:tblLook w:val="0000" w:firstRow="0" w:lastRow="0" w:firstColumn="0" w:lastColumn="0" w:noHBand="0" w:noVBand="0"/>
            </w:tblPr>
            <w:tblGrid>
              <w:gridCol w:w="2345"/>
            </w:tblGrid>
            <w:tr w:rsidR="003D5F0E" w:rsidRPr="003D5F0E" w14:paraId="4E15567C" w14:textId="77777777" w:rsidTr="00696BFB">
              <w:trPr>
                <w:trHeight w:val="1129"/>
              </w:trPr>
              <w:tc>
                <w:tcPr>
                  <w:tcW w:w="2345" w:type="dxa"/>
                </w:tcPr>
                <w:p w14:paraId="61F34E72" w14:textId="77777777" w:rsidR="003D5F0E" w:rsidRPr="003D5F0E" w:rsidRDefault="003D5F0E" w:rsidP="003D5F0E">
                  <w:pPr>
                    <w:framePr w:wrap="around" w:vAnchor="page" w:hAnchor="margin" w:y="1"/>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t>бактерий делением клетки надвое. Бакте</w:t>
                  </w:r>
                  <w:r w:rsidRPr="003D5F0E">
                    <w:rPr>
                      <w:rFonts w:ascii="Textbook New" w:eastAsiaTheme="minorEastAsia" w:hAnsi="Textbook New" w:cs="Textbook New"/>
                      <w:sz w:val="16"/>
                      <w:szCs w:val="16"/>
                      <w:lang w:bidi="ar-SA"/>
                    </w:rPr>
                    <w:softHyphen/>
                    <w:t>рии как самая древняя группа организмов. Процессы жизнедея</w:t>
                  </w:r>
                  <w:r w:rsidRPr="003D5F0E">
                    <w:rPr>
                      <w:rFonts w:ascii="Textbook New" w:eastAsiaTheme="minorEastAsia" w:hAnsi="Textbook New" w:cs="Textbook New"/>
                      <w:sz w:val="16"/>
                      <w:szCs w:val="16"/>
                      <w:lang w:bidi="ar-SA"/>
                    </w:rPr>
                    <w:softHyphen/>
                    <w:t>тельности бактерий. Понятие об автотрофах и гетеротрофах, прока</w:t>
                  </w:r>
                  <w:r w:rsidRPr="003D5F0E">
                    <w:rPr>
                      <w:rFonts w:ascii="Textbook New" w:eastAsiaTheme="minorEastAsia" w:hAnsi="Textbook New" w:cs="Textbook New"/>
                      <w:sz w:val="16"/>
                      <w:szCs w:val="16"/>
                      <w:lang w:bidi="ar-SA"/>
                    </w:rPr>
                    <w:softHyphen/>
                    <w:t xml:space="preserve">риотах и эукариотах </w:t>
                  </w:r>
                </w:p>
              </w:tc>
            </w:tr>
          </w:tbl>
          <w:p w14:paraId="23A3C28B" w14:textId="77777777" w:rsidR="003D5F0E" w:rsidRPr="003D5F0E" w:rsidRDefault="003D5F0E" w:rsidP="003D5F0E">
            <w:pPr>
              <w:pStyle w:val="Pa22"/>
              <w:rPr>
                <w:rFonts w:cs="Textbook New"/>
                <w:color w:val="000000"/>
                <w:sz w:val="16"/>
                <w:szCs w:val="16"/>
              </w:rPr>
            </w:pPr>
          </w:p>
          <w:p w14:paraId="5C6B0CC3"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 xml:space="preserve">Описывать разнообразные формы бактериальных клеток на рисунке учебника. </w:t>
            </w:r>
          </w:p>
          <w:p w14:paraId="11D56C82" w14:textId="77777777" w:rsidR="003D5F0E" w:rsidRPr="003D5F0E" w:rsidRDefault="003D5F0E" w:rsidP="003D5F0E">
            <w:pPr>
              <w:rPr>
                <w:sz w:val="18"/>
                <w:szCs w:val="16"/>
                <w:lang w:bidi="ar-SA"/>
              </w:rPr>
            </w:pPr>
            <w:r w:rsidRPr="003D5F0E">
              <w:rPr>
                <w:rFonts w:cs="Textbook New"/>
                <w:sz w:val="16"/>
                <w:szCs w:val="16"/>
              </w:rPr>
              <w:t>Различать понятия: «автотрофы», «гетеротрофы», «прокариоты», «эукариоты».</w:t>
            </w:r>
          </w:p>
        </w:tc>
        <w:tc>
          <w:tcPr>
            <w:tcW w:w="2977" w:type="dxa"/>
            <w:tcBorders>
              <w:top w:val="single" w:sz="4" w:space="0" w:color="000000"/>
              <w:left w:val="single" w:sz="4" w:space="0" w:color="000000"/>
              <w:bottom w:val="single" w:sz="4" w:space="0" w:color="000000"/>
              <w:right w:val="single" w:sz="4" w:space="0" w:color="000000"/>
            </w:tcBorders>
          </w:tcPr>
          <w:p w14:paraId="43B07EA2"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Характеризовать особенности строе</w:t>
            </w:r>
            <w:r w:rsidRPr="003D5F0E">
              <w:rPr>
                <w:rFonts w:cs="Textbook New"/>
                <w:color w:val="000000"/>
                <w:sz w:val="16"/>
                <w:szCs w:val="16"/>
              </w:rPr>
              <w:softHyphen/>
              <w:t xml:space="preserve">ния бактерий. </w:t>
            </w:r>
          </w:p>
          <w:p w14:paraId="64F6EAA9" w14:textId="77777777" w:rsidR="003D5F0E" w:rsidRPr="003D5F0E" w:rsidRDefault="003D5F0E" w:rsidP="003D5F0E">
            <w:pPr>
              <w:rPr>
                <w:sz w:val="18"/>
                <w:szCs w:val="16"/>
                <w:lang w:bidi="ar-SA"/>
              </w:rPr>
            </w:pPr>
            <w:r w:rsidRPr="003D5F0E">
              <w:rPr>
                <w:rFonts w:cs="Textbook New"/>
                <w:sz w:val="16"/>
                <w:szCs w:val="16"/>
              </w:rPr>
              <w:t>Рассматрива</w:t>
            </w:r>
            <w:r w:rsidRPr="003D5F0E">
              <w:rPr>
                <w:rFonts w:cs="Textbook New"/>
                <w:sz w:val="16"/>
                <w:szCs w:val="16"/>
              </w:rPr>
              <w:softHyphen/>
              <w:t>ние бактерий на готовых микропрепа</w:t>
            </w:r>
            <w:r w:rsidRPr="003D5F0E">
              <w:rPr>
                <w:rFonts w:cs="Textbook New"/>
                <w:sz w:val="16"/>
                <w:szCs w:val="16"/>
              </w:rPr>
              <w:softHyphen/>
              <w:t>ратах с ис</w:t>
            </w:r>
            <w:r w:rsidRPr="003D5F0E">
              <w:rPr>
                <w:rFonts w:cs="Textbook New"/>
                <w:sz w:val="16"/>
                <w:szCs w:val="16"/>
              </w:rPr>
              <w:softHyphen/>
              <w:t>пользованием</w:t>
            </w:r>
          </w:p>
          <w:tbl>
            <w:tblPr>
              <w:tblW w:w="0" w:type="auto"/>
              <w:tblBorders>
                <w:top w:val="nil"/>
                <w:left w:val="nil"/>
                <w:bottom w:val="nil"/>
                <w:right w:val="nil"/>
              </w:tblBorders>
              <w:tblLayout w:type="fixed"/>
              <w:tblLook w:val="0000" w:firstRow="0" w:lastRow="0" w:firstColumn="0" w:lastColumn="0" w:noHBand="0" w:noVBand="0"/>
            </w:tblPr>
            <w:tblGrid>
              <w:gridCol w:w="2085"/>
            </w:tblGrid>
            <w:tr w:rsidR="003D5F0E" w:rsidRPr="003D5F0E" w14:paraId="51E99FF4" w14:textId="77777777" w:rsidTr="00696BFB">
              <w:trPr>
                <w:trHeight w:val="1721"/>
              </w:trPr>
              <w:tc>
                <w:tcPr>
                  <w:tcW w:w="2085" w:type="dxa"/>
                </w:tcPr>
                <w:p w14:paraId="6F953F1E" w14:textId="77777777" w:rsidR="003D5F0E" w:rsidRPr="003D5F0E" w:rsidRDefault="003D5F0E" w:rsidP="003D5F0E">
                  <w:pPr>
                    <w:framePr w:wrap="around" w:vAnchor="page" w:hAnchor="margin" w:y="1"/>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t>Характеризовать процессы жизне</w:t>
                  </w:r>
                  <w:r w:rsidRPr="003D5F0E">
                    <w:rPr>
                      <w:rFonts w:ascii="Textbook New" w:eastAsiaTheme="minorEastAsia" w:hAnsi="Textbook New" w:cs="Textbook New"/>
                      <w:sz w:val="16"/>
                      <w:szCs w:val="16"/>
                      <w:lang w:bidi="ar-SA"/>
                    </w:rPr>
                    <w:softHyphen/>
                    <w:t>деятельности бактерии как прока</w:t>
                  </w:r>
                  <w:r w:rsidRPr="003D5F0E">
                    <w:rPr>
                      <w:rFonts w:ascii="Textbook New" w:eastAsiaTheme="minorEastAsia" w:hAnsi="Textbook New" w:cs="Textbook New"/>
                      <w:sz w:val="16"/>
                      <w:szCs w:val="16"/>
                      <w:lang w:bidi="ar-SA"/>
                    </w:rPr>
                    <w:softHyphen/>
                    <w:t xml:space="preserve">риот. </w:t>
                  </w:r>
                </w:p>
                <w:p w14:paraId="4BA3470D" w14:textId="77777777" w:rsidR="003D5F0E" w:rsidRPr="003D5F0E" w:rsidRDefault="003D5F0E" w:rsidP="003D5F0E">
                  <w:pPr>
                    <w:framePr w:wrap="around" w:vAnchor="page" w:hAnchor="margin" w:y="1"/>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t>Сравнивать и оценивать роль бакте</w:t>
                  </w:r>
                  <w:r w:rsidRPr="003D5F0E">
                    <w:rPr>
                      <w:rFonts w:ascii="Textbook New" w:eastAsiaTheme="minorEastAsia" w:hAnsi="Textbook New" w:cs="Textbook New"/>
                      <w:sz w:val="16"/>
                      <w:szCs w:val="16"/>
                      <w:lang w:bidi="ar-SA"/>
                    </w:rPr>
                    <w:softHyphen/>
                    <w:t>рий-автотрофов и бактерий-гетеро</w:t>
                  </w:r>
                  <w:r w:rsidRPr="003D5F0E">
                    <w:rPr>
                      <w:rFonts w:ascii="Textbook New" w:eastAsiaTheme="minorEastAsia" w:hAnsi="Textbook New" w:cs="Textbook New"/>
                      <w:sz w:val="16"/>
                      <w:szCs w:val="16"/>
                      <w:lang w:bidi="ar-SA"/>
                    </w:rPr>
                    <w:softHyphen/>
                    <w:t xml:space="preserve">трофов в </w:t>
                  </w:r>
                  <w:proofErr w:type="spellStart"/>
                  <w:r w:rsidRPr="003D5F0E">
                    <w:rPr>
                      <w:rFonts w:ascii="Textbook New" w:eastAsiaTheme="minorEastAsia" w:hAnsi="Textbook New" w:cs="Textbook New"/>
                      <w:sz w:val="16"/>
                      <w:szCs w:val="16"/>
                      <w:lang w:bidi="ar-SA"/>
                    </w:rPr>
                    <w:t>природеУмение</w:t>
                  </w:r>
                  <w:proofErr w:type="spellEnd"/>
                  <w:r w:rsidRPr="003D5F0E">
                    <w:rPr>
                      <w:rFonts w:ascii="Textbook New" w:eastAsiaTheme="minorEastAsia" w:hAnsi="Textbook New" w:cs="Textbook New"/>
                      <w:sz w:val="16"/>
                      <w:szCs w:val="16"/>
                      <w:lang w:bidi="ar-SA"/>
                    </w:rPr>
                    <w:t xml:space="preserve"> работать с лабораторным оборудованием, увеличительными приборами. </w:t>
                  </w:r>
                </w:p>
              </w:tc>
            </w:tr>
          </w:tbl>
          <w:p w14:paraId="0AAA3281" w14:textId="77777777" w:rsidR="003D5F0E" w:rsidRPr="003D5F0E" w:rsidRDefault="003D5F0E" w:rsidP="003D5F0E">
            <w:pPr>
              <w:rPr>
                <w:sz w:val="18"/>
                <w:szCs w:val="16"/>
                <w:lang w:bidi="ar-SA"/>
              </w:rPr>
            </w:pPr>
          </w:p>
        </w:tc>
        <w:tc>
          <w:tcPr>
            <w:tcW w:w="1417" w:type="dxa"/>
            <w:tcBorders>
              <w:top w:val="single" w:sz="4" w:space="0" w:color="000000"/>
              <w:left w:val="single" w:sz="4" w:space="0" w:color="000000"/>
              <w:bottom w:val="single" w:sz="4" w:space="0" w:color="000000"/>
              <w:right w:val="single" w:sz="4" w:space="0" w:color="000000"/>
            </w:tcBorders>
          </w:tcPr>
          <w:p w14:paraId="3E6030B1" w14:textId="77777777" w:rsidR="003D5F0E" w:rsidRPr="003D5F0E" w:rsidRDefault="003D5F0E" w:rsidP="003D5F0E">
            <w:pPr>
              <w:autoSpaceDE w:val="0"/>
              <w:autoSpaceDN w:val="0"/>
              <w:adjustRightInd w:val="0"/>
              <w:spacing w:after="0" w:line="221" w:lineRule="atLeast"/>
              <w:ind w:left="0" w:right="0" w:firstLine="0"/>
              <w:jc w:val="left"/>
              <w:rPr>
                <w:rFonts w:ascii="Textbook New" w:eastAsiaTheme="minorEastAsia" w:hAnsi="Textbook New" w:cs="Textbook New"/>
                <w:sz w:val="16"/>
                <w:szCs w:val="16"/>
                <w:lang w:bidi="ar-SA"/>
              </w:rPr>
            </w:pPr>
            <w:r w:rsidRPr="003D5F0E">
              <w:rPr>
                <w:rFonts w:cs="Textbook New"/>
                <w:sz w:val="16"/>
                <w:szCs w:val="16"/>
              </w:rPr>
              <w:t xml:space="preserve">  </w:t>
            </w:r>
            <w:r w:rsidRPr="003D5F0E">
              <w:rPr>
                <w:rFonts w:ascii="Textbook New" w:eastAsiaTheme="minorEastAsia" w:hAnsi="Textbook New" w:cs="Textbook New"/>
                <w:sz w:val="16"/>
                <w:szCs w:val="16"/>
                <w:lang w:bidi="ar-SA"/>
              </w:rPr>
              <w:t>Рассматрива</w:t>
            </w:r>
            <w:r w:rsidRPr="003D5F0E">
              <w:rPr>
                <w:rFonts w:ascii="Textbook New" w:eastAsiaTheme="minorEastAsia" w:hAnsi="Textbook New" w:cs="Textbook New"/>
                <w:sz w:val="16"/>
                <w:szCs w:val="16"/>
                <w:lang w:bidi="ar-SA"/>
              </w:rPr>
              <w:softHyphen/>
              <w:t>ние бактерий на готовых микропрепа</w:t>
            </w:r>
            <w:r w:rsidRPr="003D5F0E">
              <w:rPr>
                <w:rFonts w:ascii="Textbook New" w:eastAsiaTheme="minorEastAsia" w:hAnsi="Textbook New" w:cs="Textbook New"/>
                <w:sz w:val="16"/>
                <w:szCs w:val="16"/>
                <w:lang w:bidi="ar-SA"/>
              </w:rPr>
              <w:softHyphen/>
              <w:t>ратах с ис</w:t>
            </w:r>
            <w:r w:rsidRPr="003D5F0E">
              <w:rPr>
                <w:rFonts w:ascii="Textbook New" w:eastAsiaTheme="minorEastAsia" w:hAnsi="Textbook New" w:cs="Textbook New"/>
                <w:sz w:val="16"/>
                <w:szCs w:val="16"/>
                <w:lang w:bidi="ar-SA"/>
              </w:rPr>
              <w:softHyphen/>
              <w:t>пользованием</w:t>
            </w:r>
          </w:p>
          <w:p w14:paraId="0B38C820"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 xml:space="preserve">цифрового микроскопа. </w:t>
            </w:r>
          </w:p>
          <w:p w14:paraId="1C623497"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Электрон</w:t>
            </w:r>
            <w:r w:rsidRPr="003D5F0E">
              <w:rPr>
                <w:rFonts w:cs="Textbook New"/>
                <w:color w:val="000000"/>
                <w:sz w:val="16"/>
                <w:szCs w:val="16"/>
              </w:rPr>
              <w:softHyphen/>
              <w:t>ные таблицы и плакаты.</w:t>
            </w:r>
          </w:p>
        </w:tc>
        <w:tc>
          <w:tcPr>
            <w:tcW w:w="851" w:type="dxa"/>
            <w:tcBorders>
              <w:top w:val="single" w:sz="4" w:space="0" w:color="000000"/>
              <w:left w:val="single" w:sz="4" w:space="0" w:color="000000"/>
              <w:bottom w:val="single" w:sz="4" w:space="0" w:color="000000"/>
              <w:right w:val="single" w:sz="4" w:space="0" w:color="000000"/>
            </w:tcBorders>
          </w:tcPr>
          <w:p w14:paraId="7E884AD6" w14:textId="77777777" w:rsidR="003D5F0E" w:rsidRPr="003D5F0E" w:rsidRDefault="003D5F0E" w:rsidP="003D5F0E">
            <w:pPr>
              <w:pStyle w:val="Pa22"/>
              <w:rPr>
                <w:rFonts w:cs="Textbook New"/>
                <w:color w:val="000000"/>
                <w:sz w:val="16"/>
                <w:szCs w:val="16"/>
              </w:rPr>
            </w:pPr>
          </w:p>
        </w:tc>
        <w:tc>
          <w:tcPr>
            <w:tcW w:w="709" w:type="dxa"/>
            <w:tcBorders>
              <w:top w:val="single" w:sz="4" w:space="0" w:color="000000"/>
              <w:left w:val="single" w:sz="4" w:space="0" w:color="000000"/>
              <w:bottom w:val="single" w:sz="4" w:space="0" w:color="000000"/>
              <w:right w:val="single" w:sz="4" w:space="0" w:color="000000"/>
            </w:tcBorders>
          </w:tcPr>
          <w:p w14:paraId="4DABE69B" w14:textId="77777777" w:rsidR="003D5F0E" w:rsidRPr="003D5F0E" w:rsidRDefault="003D5F0E" w:rsidP="003D5F0E">
            <w:pPr>
              <w:spacing w:after="0" w:line="259" w:lineRule="auto"/>
              <w:ind w:left="64" w:right="0" w:firstLine="0"/>
              <w:jc w:val="center"/>
              <w:rPr>
                <w:sz w:val="18"/>
                <w:szCs w:val="16"/>
              </w:rPr>
            </w:pPr>
          </w:p>
        </w:tc>
      </w:tr>
      <w:tr w:rsidR="003D5F0E" w:rsidRPr="003D5F0E" w14:paraId="7D4D8915" w14:textId="77777777" w:rsidTr="003D5F0E">
        <w:trPr>
          <w:trHeight w:val="1280"/>
        </w:trPr>
        <w:tc>
          <w:tcPr>
            <w:tcW w:w="431" w:type="dxa"/>
            <w:tcBorders>
              <w:top w:val="single" w:sz="4" w:space="0" w:color="000000"/>
              <w:left w:val="single" w:sz="4" w:space="0" w:color="auto"/>
              <w:bottom w:val="single" w:sz="4" w:space="0" w:color="000000"/>
              <w:right w:val="single" w:sz="4" w:space="0" w:color="000000"/>
            </w:tcBorders>
          </w:tcPr>
          <w:p w14:paraId="538BFF37" w14:textId="77777777" w:rsidR="003D5F0E" w:rsidRPr="003D5F0E" w:rsidRDefault="003D5F0E" w:rsidP="003D5F0E">
            <w:pPr>
              <w:spacing w:after="160" w:line="259" w:lineRule="auto"/>
              <w:ind w:left="0" w:right="0" w:firstLine="0"/>
              <w:jc w:val="left"/>
              <w:rPr>
                <w:sz w:val="18"/>
                <w:szCs w:val="16"/>
              </w:rPr>
            </w:pPr>
            <w:r w:rsidRPr="003D5F0E">
              <w:rPr>
                <w:sz w:val="18"/>
                <w:szCs w:val="16"/>
              </w:rPr>
              <w:t>11</w:t>
            </w:r>
          </w:p>
        </w:tc>
        <w:tc>
          <w:tcPr>
            <w:tcW w:w="708" w:type="dxa"/>
            <w:tcBorders>
              <w:top w:val="single" w:sz="4" w:space="0" w:color="000000"/>
              <w:left w:val="single" w:sz="4" w:space="0" w:color="000000"/>
              <w:bottom w:val="single" w:sz="4" w:space="0" w:color="000000"/>
              <w:right w:val="single" w:sz="4" w:space="0" w:color="000000"/>
            </w:tcBorders>
          </w:tcPr>
          <w:p w14:paraId="3CCAB520"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 1</w:t>
            </w:r>
          </w:p>
        </w:tc>
        <w:tc>
          <w:tcPr>
            <w:tcW w:w="1276" w:type="dxa"/>
            <w:tcBorders>
              <w:top w:val="single" w:sz="4" w:space="0" w:color="000000"/>
              <w:left w:val="single" w:sz="4" w:space="0" w:color="000000"/>
              <w:bottom w:val="single" w:sz="4" w:space="0" w:color="000000"/>
              <w:right w:val="single" w:sz="4" w:space="0" w:color="000000"/>
            </w:tcBorders>
          </w:tcPr>
          <w:p w14:paraId="479365CA" w14:textId="77777777" w:rsidR="003D5F0E" w:rsidRPr="003D5F0E" w:rsidRDefault="003D5F0E" w:rsidP="003D5F0E">
            <w:pPr>
              <w:spacing w:after="0" w:line="273" w:lineRule="auto"/>
              <w:ind w:left="110" w:right="19" w:firstLine="0"/>
              <w:jc w:val="left"/>
              <w:rPr>
                <w:sz w:val="18"/>
                <w:szCs w:val="16"/>
              </w:rPr>
            </w:pPr>
            <w:r w:rsidRPr="003D5F0E">
              <w:rPr>
                <w:sz w:val="18"/>
                <w:szCs w:val="16"/>
              </w:rPr>
              <w:t xml:space="preserve">Фенология- раздел ботаники. </w:t>
            </w:r>
          </w:p>
          <w:p w14:paraId="7CB4D610" w14:textId="77777777" w:rsidR="003D5F0E" w:rsidRPr="003D5F0E" w:rsidRDefault="003D5F0E" w:rsidP="003D5F0E">
            <w:pPr>
              <w:spacing w:after="0" w:line="259" w:lineRule="auto"/>
              <w:ind w:left="110" w:right="0" w:firstLine="0"/>
              <w:jc w:val="left"/>
              <w:rPr>
                <w:sz w:val="18"/>
                <w:szCs w:val="16"/>
              </w:rPr>
            </w:pPr>
            <w:r w:rsidRPr="003D5F0E">
              <w:rPr>
                <w:sz w:val="18"/>
                <w:szCs w:val="16"/>
              </w:rPr>
              <w:t xml:space="preserve">Натуралисты. </w:t>
            </w:r>
          </w:p>
        </w:tc>
        <w:tc>
          <w:tcPr>
            <w:tcW w:w="2835" w:type="dxa"/>
            <w:tcBorders>
              <w:top w:val="single" w:sz="4" w:space="0" w:color="000000"/>
              <w:left w:val="single" w:sz="4" w:space="0" w:color="000000"/>
              <w:bottom w:val="single" w:sz="4" w:space="0" w:color="000000"/>
              <w:right w:val="single" w:sz="4" w:space="0" w:color="000000"/>
            </w:tcBorders>
          </w:tcPr>
          <w:p w14:paraId="4085224B" w14:textId="77777777" w:rsidR="003D5F0E" w:rsidRPr="003D5F0E" w:rsidRDefault="003D5F0E" w:rsidP="003D5F0E">
            <w:pPr>
              <w:spacing w:after="0" w:line="273" w:lineRule="auto"/>
              <w:ind w:left="108" w:right="794" w:firstLine="0"/>
              <w:jc w:val="left"/>
              <w:rPr>
                <w:sz w:val="18"/>
                <w:szCs w:val="16"/>
              </w:rPr>
            </w:pPr>
            <w:r w:rsidRPr="003D5F0E">
              <w:rPr>
                <w:sz w:val="18"/>
                <w:szCs w:val="16"/>
              </w:rPr>
              <w:t xml:space="preserve">Экскурсия «Живая и неживая </w:t>
            </w:r>
          </w:p>
          <w:p w14:paraId="4E816219"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природа»  </w:t>
            </w:r>
          </w:p>
        </w:tc>
        <w:tc>
          <w:tcPr>
            <w:tcW w:w="2977" w:type="dxa"/>
            <w:tcBorders>
              <w:top w:val="single" w:sz="4" w:space="0" w:color="000000"/>
              <w:left w:val="single" w:sz="4" w:space="0" w:color="000000"/>
              <w:bottom w:val="single" w:sz="4" w:space="0" w:color="000000"/>
              <w:right w:val="single" w:sz="4" w:space="0" w:color="000000"/>
            </w:tcBorders>
          </w:tcPr>
          <w:p w14:paraId="549D4487"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Отчёт об экскурсии (сравнение объектов живой и неживой природы, формулирование вывода о различиях тел живой и неживой природы) </w:t>
            </w:r>
          </w:p>
        </w:tc>
        <w:tc>
          <w:tcPr>
            <w:tcW w:w="1417" w:type="dxa"/>
            <w:tcBorders>
              <w:top w:val="single" w:sz="4" w:space="0" w:color="000000"/>
              <w:left w:val="single" w:sz="4" w:space="0" w:color="000000"/>
              <w:bottom w:val="single" w:sz="4" w:space="0" w:color="000000"/>
              <w:right w:val="single" w:sz="4" w:space="0" w:color="000000"/>
            </w:tcBorders>
          </w:tcPr>
          <w:p w14:paraId="305ADB04" w14:textId="77777777" w:rsidR="003D5F0E" w:rsidRPr="003D5F0E" w:rsidRDefault="003D5F0E" w:rsidP="003D5F0E">
            <w:pPr>
              <w:spacing w:after="0" w:line="259" w:lineRule="auto"/>
              <w:ind w:left="108" w:right="0" w:firstLine="0"/>
              <w:jc w:val="left"/>
              <w:rPr>
                <w:sz w:val="18"/>
                <w:szCs w:val="16"/>
              </w:rPr>
            </w:pPr>
          </w:p>
        </w:tc>
        <w:tc>
          <w:tcPr>
            <w:tcW w:w="851" w:type="dxa"/>
            <w:tcBorders>
              <w:top w:val="single" w:sz="4" w:space="0" w:color="000000"/>
              <w:left w:val="single" w:sz="4" w:space="0" w:color="000000"/>
              <w:bottom w:val="single" w:sz="4" w:space="0" w:color="000000"/>
              <w:right w:val="single" w:sz="4" w:space="0" w:color="000000"/>
            </w:tcBorders>
          </w:tcPr>
          <w:p w14:paraId="2890F87A" w14:textId="77777777" w:rsidR="003D5F0E" w:rsidRPr="003D5F0E" w:rsidRDefault="003D5F0E" w:rsidP="003D5F0E">
            <w:pPr>
              <w:spacing w:after="0" w:line="259" w:lineRule="auto"/>
              <w:ind w:left="108" w:right="0" w:firstLine="0"/>
              <w:jc w:val="left"/>
              <w:rPr>
                <w:sz w:val="18"/>
                <w:szCs w:val="16"/>
              </w:rPr>
            </w:pPr>
          </w:p>
        </w:tc>
        <w:tc>
          <w:tcPr>
            <w:tcW w:w="709" w:type="dxa"/>
            <w:tcBorders>
              <w:top w:val="single" w:sz="4" w:space="0" w:color="000000"/>
              <w:left w:val="single" w:sz="4" w:space="0" w:color="000000"/>
              <w:bottom w:val="single" w:sz="4" w:space="0" w:color="000000"/>
              <w:right w:val="single" w:sz="4" w:space="0" w:color="000000"/>
            </w:tcBorders>
          </w:tcPr>
          <w:p w14:paraId="5C9939DC" w14:textId="77777777" w:rsidR="003D5F0E" w:rsidRPr="003D5F0E" w:rsidRDefault="003D5F0E" w:rsidP="003D5F0E">
            <w:pPr>
              <w:spacing w:after="0" w:line="259" w:lineRule="auto"/>
              <w:ind w:left="108" w:right="0" w:firstLine="0"/>
              <w:jc w:val="left"/>
              <w:rPr>
                <w:sz w:val="18"/>
                <w:szCs w:val="16"/>
              </w:rPr>
            </w:pPr>
          </w:p>
        </w:tc>
      </w:tr>
      <w:tr w:rsidR="003D5F0E" w:rsidRPr="003D5F0E" w14:paraId="55EC30EB" w14:textId="77777777" w:rsidTr="003D5F0E">
        <w:trPr>
          <w:trHeight w:val="962"/>
        </w:trPr>
        <w:tc>
          <w:tcPr>
            <w:tcW w:w="431" w:type="dxa"/>
            <w:tcBorders>
              <w:top w:val="single" w:sz="4" w:space="0" w:color="000000"/>
              <w:left w:val="single" w:sz="4" w:space="0" w:color="auto"/>
              <w:bottom w:val="single" w:sz="4" w:space="0" w:color="000000"/>
              <w:right w:val="single" w:sz="4" w:space="0" w:color="000000"/>
            </w:tcBorders>
          </w:tcPr>
          <w:p w14:paraId="2290D481" w14:textId="77777777" w:rsidR="003D5F0E" w:rsidRPr="003D5F0E" w:rsidRDefault="003D5F0E" w:rsidP="003D5F0E">
            <w:pPr>
              <w:spacing w:after="160" w:line="259" w:lineRule="auto"/>
              <w:ind w:left="0" w:right="0" w:firstLine="0"/>
              <w:jc w:val="left"/>
              <w:rPr>
                <w:sz w:val="18"/>
                <w:szCs w:val="16"/>
              </w:rPr>
            </w:pPr>
            <w:r w:rsidRPr="003D5F0E">
              <w:rPr>
                <w:sz w:val="18"/>
                <w:szCs w:val="16"/>
              </w:rPr>
              <w:t>12</w:t>
            </w:r>
          </w:p>
        </w:tc>
        <w:tc>
          <w:tcPr>
            <w:tcW w:w="708" w:type="dxa"/>
            <w:tcBorders>
              <w:top w:val="single" w:sz="4" w:space="0" w:color="000000"/>
              <w:left w:val="single" w:sz="4" w:space="0" w:color="000000"/>
              <w:bottom w:val="single" w:sz="4" w:space="0" w:color="000000"/>
              <w:right w:val="single" w:sz="4" w:space="0" w:color="000000"/>
            </w:tcBorders>
          </w:tcPr>
          <w:p w14:paraId="293525AB"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 1</w:t>
            </w:r>
          </w:p>
        </w:tc>
        <w:tc>
          <w:tcPr>
            <w:tcW w:w="1276" w:type="dxa"/>
            <w:tcBorders>
              <w:top w:val="single" w:sz="4" w:space="0" w:color="000000"/>
              <w:left w:val="single" w:sz="4" w:space="0" w:color="000000"/>
              <w:bottom w:val="single" w:sz="4" w:space="0" w:color="000000"/>
              <w:right w:val="single" w:sz="4" w:space="0" w:color="000000"/>
            </w:tcBorders>
          </w:tcPr>
          <w:p w14:paraId="76F2CB90" w14:textId="77777777" w:rsidR="003D5F0E" w:rsidRPr="003D5F0E" w:rsidRDefault="003D5F0E" w:rsidP="003D5F0E">
            <w:pPr>
              <w:spacing w:after="0" w:line="259" w:lineRule="auto"/>
              <w:ind w:left="110" w:right="0" w:firstLine="0"/>
              <w:jc w:val="left"/>
              <w:rPr>
                <w:sz w:val="18"/>
                <w:szCs w:val="16"/>
              </w:rPr>
            </w:pPr>
            <w:r w:rsidRPr="003D5F0E">
              <w:rPr>
                <w:sz w:val="18"/>
                <w:szCs w:val="16"/>
              </w:rPr>
              <w:t xml:space="preserve">Антропология. </w:t>
            </w:r>
          </w:p>
        </w:tc>
        <w:tc>
          <w:tcPr>
            <w:tcW w:w="2835" w:type="dxa"/>
            <w:tcBorders>
              <w:top w:val="single" w:sz="4" w:space="0" w:color="000000"/>
              <w:left w:val="single" w:sz="4" w:space="0" w:color="000000"/>
              <w:bottom w:val="single" w:sz="4" w:space="0" w:color="000000"/>
              <w:right w:val="single" w:sz="4" w:space="0" w:color="000000"/>
            </w:tcBorders>
          </w:tcPr>
          <w:p w14:paraId="5B78473A" w14:textId="77777777" w:rsidR="003D5F0E" w:rsidRPr="003D5F0E" w:rsidRDefault="003D5F0E" w:rsidP="003D5F0E">
            <w:pPr>
              <w:spacing w:after="0" w:line="259" w:lineRule="auto"/>
              <w:ind w:left="108" w:right="0" w:firstLine="0"/>
              <w:rPr>
                <w:sz w:val="18"/>
                <w:szCs w:val="16"/>
              </w:rPr>
            </w:pPr>
            <w:r w:rsidRPr="003D5F0E">
              <w:rPr>
                <w:sz w:val="18"/>
                <w:szCs w:val="16"/>
              </w:rPr>
              <w:t xml:space="preserve">Творческая мастерская  «Лента времени» </w:t>
            </w:r>
          </w:p>
        </w:tc>
        <w:tc>
          <w:tcPr>
            <w:tcW w:w="2977" w:type="dxa"/>
            <w:tcBorders>
              <w:top w:val="single" w:sz="4" w:space="0" w:color="000000"/>
              <w:left w:val="single" w:sz="4" w:space="0" w:color="000000"/>
              <w:bottom w:val="single" w:sz="4" w:space="0" w:color="000000"/>
              <w:right w:val="single" w:sz="4" w:space="0" w:color="000000"/>
            </w:tcBorders>
          </w:tcPr>
          <w:p w14:paraId="305155E9"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Лента времени, как доказательство эволюции человека (жизнь и занятия человека на разных этапах его развития) </w:t>
            </w:r>
          </w:p>
        </w:tc>
        <w:tc>
          <w:tcPr>
            <w:tcW w:w="1417" w:type="dxa"/>
            <w:tcBorders>
              <w:top w:val="single" w:sz="4" w:space="0" w:color="000000"/>
              <w:left w:val="single" w:sz="4" w:space="0" w:color="000000"/>
              <w:bottom w:val="single" w:sz="4" w:space="0" w:color="000000"/>
              <w:right w:val="single" w:sz="4" w:space="0" w:color="000000"/>
            </w:tcBorders>
          </w:tcPr>
          <w:p w14:paraId="3B599D51" w14:textId="77777777" w:rsidR="003D5F0E" w:rsidRPr="003D5F0E" w:rsidRDefault="003D5F0E" w:rsidP="003D5F0E">
            <w:pPr>
              <w:spacing w:after="0" w:line="259" w:lineRule="auto"/>
              <w:ind w:left="108" w:right="0" w:firstLine="0"/>
              <w:jc w:val="left"/>
              <w:rPr>
                <w:sz w:val="18"/>
                <w:szCs w:val="16"/>
              </w:rPr>
            </w:pPr>
          </w:p>
        </w:tc>
        <w:tc>
          <w:tcPr>
            <w:tcW w:w="851" w:type="dxa"/>
            <w:tcBorders>
              <w:top w:val="single" w:sz="4" w:space="0" w:color="000000"/>
              <w:left w:val="single" w:sz="4" w:space="0" w:color="000000"/>
              <w:bottom w:val="single" w:sz="4" w:space="0" w:color="000000"/>
              <w:right w:val="single" w:sz="4" w:space="0" w:color="000000"/>
            </w:tcBorders>
          </w:tcPr>
          <w:p w14:paraId="77F505D0" w14:textId="77777777" w:rsidR="003D5F0E" w:rsidRPr="003D5F0E" w:rsidRDefault="003D5F0E" w:rsidP="003D5F0E">
            <w:pPr>
              <w:spacing w:after="0" w:line="259" w:lineRule="auto"/>
              <w:ind w:left="108" w:right="0" w:firstLine="0"/>
              <w:jc w:val="left"/>
              <w:rPr>
                <w:sz w:val="18"/>
                <w:szCs w:val="16"/>
              </w:rPr>
            </w:pPr>
          </w:p>
        </w:tc>
        <w:tc>
          <w:tcPr>
            <w:tcW w:w="709" w:type="dxa"/>
            <w:tcBorders>
              <w:top w:val="single" w:sz="4" w:space="0" w:color="000000"/>
              <w:left w:val="single" w:sz="4" w:space="0" w:color="000000"/>
              <w:bottom w:val="single" w:sz="4" w:space="0" w:color="000000"/>
              <w:right w:val="single" w:sz="4" w:space="0" w:color="000000"/>
            </w:tcBorders>
          </w:tcPr>
          <w:p w14:paraId="0DECF128" w14:textId="77777777" w:rsidR="003D5F0E" w:rsidRPr="003D5F0E" w:rsidRDefault="003D5F0E" w:rsidP="003D5F0E">
            <w:pPr>
              <w:spacing w:after="0" w:line="259" w:lineRule="auto"/>
              <w:ind w:left="108" w:right="0" w:firstLine="0"/>
              <w:jc w:val="left"/>
              <w:rPr>
                <w:sz w:val="18"/>
                <w:szCs w:val="16"/>
              </w:rPr>
            </w:pPr>
          </w:p>
        </w:tc>
      </w:tr>
      <w:tr w:rsidR="003D5F0E" w:rsidRPr="003D5F0E" w14:paraId="7B0E1F46" w14:textId="77777777" w:rsidTr="003D5F0E">
        <w:trPr>
          <w:trHeight w:val="960"/>
        </w:trPr>
        <w:tc>
          <w:tcPr>
            <w:tcW w:w="431" w:type="dxa"/>
            <w:tcBorders>
              <w:top w:val="single" w:sz="4" w:space="0" w:color="000000"/>
              <w:left w:val="single" w:sz="4" w:space="0" w:color="auto"/>
              <w:bottom w:val="single" w:sz="4" w:space="0" w:color="000000"/>
              <w:right w:val="single" w:sz="4" w:space="0" w:color="000000"/>
            </w:tcBorders>
          </w:tcPr>
          <w:p w14:paraId="611D99B6" w14:textId="77777777" w:rsidR="003D5F0E" w:rsidRPr="003D5F0E" w:rsidRDefault="003D5F0E" w:rsidP="003D5F0E">
            <w:pPr>
              <w:spacing w:after="160" w:line="259" w:lineRule="auto"/>
              <w:ind w:left="0" w:right="0" w:firstLine="0"/>
              <w:jc w:val="left"/>
              <w:rPr>
                <w:sz w:val="18"/>
                <w:szCs w:val="16"/>
              </w:rPr>
            </w:pPr>
            <w:r w:rsidRPr="003D5F0E">
              <w:rPr>
                <w:sz w:val="18"/>
                <w:szCs w:val="16"/>
              </w:rPr>
              <w:t>13-14</w:t>
            </w:r>
          </w:p>
        </w:tc>
        <w:tc>
          <w:tcPr>
            <w:tcW w:w="708" w:type="dxa"/>
            <w:tcBorders>
              <w:top w:val="single" w:sz="4" w:space="0" w:color="000000"/>
              <w:left w:val="single" w:sz="4" w:space="0" w:color="000000"/>
              <w:bottom w:val="single" w:sz="4" w:space="0" w:color="000000"/>
              <w:right w:val="single" w:sz="4" w:space="0" w:color="000000"/>
            </w:tcBorders>
          </w:tcPr>
          <w:p w14:paraId="479EBC00"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 2</w:t>
            </w:r>
          </w:p>
        </w:tc>
        <w:tc>
          <w:tcPr>
            <w:tcW w:w="1276" w:type="dxa"/>
            <w:tcBorders>
              <w:top w:val="single" w:sz="4" w:space="0" w:color="000000"/>
              <w:left w:val="single" w:sz="4" w:space="0" w:color="000000"/>
              <w:bottom w:val="single" w:sz="4" w:space="0" w:color="000000"/>
              <w:right w:val="single" w:sz="4" w:space="0" w:color="000000"/>
            </w:tcBorders>
          </w:tcPr>
          <w:p w14:paraId="2F9F2085" w14:textId="77777777" w:rsidR="003D5F0E" w:rsidRPr="003D5F0E" w:rsidRDefault="003D5F0E" w:rsidP="003D5F0E">
            <w:pPr>
              <w:spacing w:after="0" w:line="259" w:lineRule="auto"/>
              <w:ind w:left="110" w:right="0" w:firstLine="0"/>
              <w:jc w:val="left"/>
              <w:rPr>
                <w:sz w:val="18"/>
                <w:szCs w:val="16"/>
              </w:rPr>
            </w:pPr>
            <w:r w:rsidRPr="003D5F0E">
              <w:rPr>
                <w:sz w:val="18"/>
                <w:szCs w:val="16"/>
              </w:rPr>
              <w:t xml:space="preserve">Юные фенологи. </w:t>
            </w:r>
          </w:p>
        </w:tc>
        <w:tc>
          <w:tcPr>
            <w:tcW w:w="2835" w:type="dxa"/>
            <w:tcBorders>
              <w:top w:val="single" w:sz="4" w:space="0" w:color="000000"/>
              <w:left w:val="single" w:sz="4" w:space="0" w:color="000000"/>
              <w:bottom w:val="single" w:sz="4" w:space="0" w:color="000000"/>
              <w:right w:val="single" w:sz="4" w:space="0" w:color="000000"/>
            </w:tcBorders>
          </w:tcPr>
          <w:p w14:paraId="06AF63F7"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Лабораторная работа №1 «Развитие семени фасоли»  </w:t>
            </w:r>
          </w:p>
        </w:tc>
        <w:tc>
          <w:tcPr>
            <w:tcW w:w="2977" w:type="dxa"/>
            <w:tcBorders>
              <w:top w:val="single" w:sz="4" w:space="0" w:color="000000"/>
              <w:left w:val="single" w:sz="4" w:space="0" w:color="000000"/>
              <w:bottom w:val="single" w:sz="4" w:space="0" w:color="000000"/>
              <w:right w:val="single" w:sz="4" w:space="0" w:color="000000"/>
            </w:tcBorders>
          </w:tcPr>
          <w:p w14:paraId="119A9F73"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Макет этапов развития семени фасоли   </w:t>
            </w:r>
          </w:p>
        </w:tc>
        <w:tc>
          <w:tcPr>
            <w:tcW w:w="1417" w:type="dxa"/>
            <w:tcBorders>
              <w:top w:val="single" w:sz="4" w:space="0" w:color="000000"/>
              <w:left w:val="single" w:sz="4" w:space="0" w:color="000000"/>
              <w:bottom w:val="single" w:sz="4" w:space="0" w:color="000000"/>
              <w:right w:val="single" w:sz="4" w:space="0" w:color="000000"/>
            </w:tcBorders>
          </w:tcPr>
          <w:p w14:paraId="73E3B266" w14:textId="77777777" w:rsidR="003D5F0E" w:rsidRPr="003D5F0E" w:rsidRDefault="003D5F0E" w:rsidP="003D5F0E">
            <w:pPr>
              <w:spacing w:after="0" w:line="259" w:lineRule="auto"/>
              <w:ind w:left="108" w:right="0" w:firstLine="0"/>
              <w:jc w:val="left"/>
              <w:rPr>
                <w:sz w:val="18"/>
                <w:szCs w:val="16"/>
              </w:rPr>
            </w:pPr>
          </w:p>
        </w:tc>
        <w:tc>
          <w:tcPr>
            <w:tcW w:w="851" w:type="dxa"/>
            <w:tcBorders>
              <w:top w:val="single" w:sz="4" w:space="0" w:color="000000"/>
              <w:left w:val="single" w:sz="4" w:space="0" w:color="000000"/>
              <w:bottom w:val="single" w:sz="4" w:space="0" w:color="000000"/>
              <w:right w:val="single" w:sz="4" w:space="0" w:color="000000"/>
            </w:tcBorders>
          </w:tcPr>
          <w:p w14:paraId="013FF908" w14:textId="77777777" w:rsidR="003D5F0E" w:rsidRPr="003D5F0E" w:rsidRDefault="003D5F0E" w:rsidP="003D5F0E">
            <w:pPr>
              <w:spacing w:after="0" w:line="259" w:lineRule="auto"/>
              <w:ind w:left="108" w:right="0" w:firstLine="0"/>
              <w:jc w:val="left"/>
              <w:rPr>
                <w:sz w:val="18"/>
                <w:szCs w:val="16"/>
              </w:rPr>
            </w:pPr>
          </w:p>
        </w:tc>
        <w:tc>
          <w:tcPr>
            <w:tcW w:w="709" w:type="dxa"/>
            <w:tcBorders>
              <w:top w:val="single" w:sz="4" w:space="0" w:color="000000"/>
              <w:left w:val="single" w:sz="4" w:space="0" w:color="000000"/>
              <w:bottom w:val="single" w:sz="4" w:space="0" w:color="000000"/>
              <w:right w:val="single" w:sz="4" w:space="0" w:color="000000"/>
            </w:tcBorders>
          </w:tcPr>
          <w:p w14:paraId="0E4152B2" w14:textId="77777777" w:rsidR="003D5F0E" w:rsidRPr="003D5F0E" w:rsidRDefault="003D5F0E" w:rsidP="003D5F0E">
            <w:pPr>
              <w:spacing w:after="0" w:line="259" w:lineRule="auto"/>
              <w:ind w:left="108" w:right="0" w:firstLine="0"/>
              <w:jc w:val="left"/>
              <w:rPr>
                <w:sz w:val="18"/>
                <w:szCs w:val="16"/>
              </w:rPr>
            </w:pPr>
          </w:p>
        </w:tc>
      </w:tr>
      <w:tr w:rsidR="003D5F0E" w:rsidRPr="003D5F0E" w14:paraId="01FA0C5F" w14:textId="77777777" w:rsidTr="003D5F0E">
        <w:trPr>
          <w:trHeight w:val="963"/>
        </w:trPr>
        <w:tc>
          <w:tcPr>
            <w:tcW w:w="431" w:type="dxa"/>
            <w:tcBorders>
              <w:top w:val="single" w:sz="4" w:space="0" w:color="000000"/>
              <w:left w:val="single" w:sz="4" w:space="0" w:color="auto"/>
              <w:bottom w:val="single" w:sz="4" w:space="0" w:color="000000"/>
              <w:right w:val="single" w:sz="4" w:space="0" w:color="000000"/>
            </w:tcBorders>
          </w:tcPr>
          <w:p w14:paraId="67D2B700" w14:textId="77777777" w:rsidR="003D5F0E" w:rsidRPr="003D5F0E" w:rsidRDefault="003D5F0E" w:rsidP="003D5F0E">
            <w:pPr>
              <w:spacing w:after="160" w:line="259" w:lineRule="auto"/>
              <w:ind w:left="0" w:right="0" w:firstLine="0"/>
              <w:jc w:val="left"/>
              <w:rPr>
                <w:sz w:val="18"/>
                <w:szCs w:val="16"/>
              </w:rPr>
            </w:pPr>
            <w:r w:rsidRPr="003D5F0E">
              <w:rPr>
                <w:sz w:val="18"/>
                <w:szCs w:val="16"/>
              </w:rPr>
              <w:t>14-15</w:t>
            </w:r>
          </w:p>
        </w:tc>
        <w:tc>
          <w:tcPr>
            <w:tcW w:w="708" w:type="dxa"/>
            <w:tcBorders>
              <w:top w:val="single" w:sz="4" w:space="0" w:color="000000"/>
              <w:left w:val="single" w:sz="4" w:space="0" w:color="000000"/>
              <w:bottom w:val="single" w:sz="4" w:space="0" w:color="000000"/>
              <w:right w:val="single" w:sz="4" w:space="0" w:color="000000"/>
            </w:tcBorders>
          </w:tcPr>
          <w:p w14:paraId="19C37942"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 2</w:t>
            </w:r>
          </w:p>
        </w:tc>
        <w:tc>
          <w:tcPr>
            <w:tcW w:w="1276" w:type="dxa"/>
            <w:tcBorders>
              <w:top w:val="single" w:sz="4" w:space="0" w:color="000000"/>
              <w:left w:val="single" w:sz="4" w:space="0" w:color="000000"/>
              <w:bottom w:val="single" w:sz="4" w:space="0" w:color="000000"/>
              <w:right w:val="single" w:sz="4" w:space="0" w:color="000000"/>
            </w:tcBorders>
          </w:tcPr>
          <w:p w14:paraId="7B0F8EEC" w14:textId="77777777" w:rsidR="003D5F0E" w:rsidRPr="003D5F0E" w:rsidRDefault="003D5F0E" w:rsidP="003D5F0E">
            <w:pPr>
              <w:spacing w:after="0" w:line="259" w:lineRule="auto"/>
              <w:ind w:left="110" w:right="165" w:firstLine="0"/>
              <w:jc w:val="left"/>
              <w:rPr>
                <w:sz w:val="18"/>
                <w:szCs w:val="16"/>
              </w:rPr>
            </w:pPr>
            <w:r w:rsidRPr="003D5F0E">
              <w:rPr>
                <w:sz w:val="18"/>
                <w:szCs w:val="16"/>
              </w:rPr>
              <w:t xml:space="preserve">Почувствуй  себя ученым. </w:t>
            </w:r>
          </w:p>
        </w:tc>
        <w:tc>
          <w:tcPr>
            <w:tcW w:w="2835" w:type="dxa"/>
            <w:tcBorders>
              <w:top w:val="single" w:sz="4" w:space="0" w:color="000000"/>
              <w:left w:val="single" w:sz="4" w:space="0" w:color="000000"/>
              <w:bottom w:val="single" w:sz="4" w:space="0" w:color="000000"/>
              <w:right w:val="single" w:sz="4" w:space="0" w:color="000000"/>
            </w:tcBorders>
          </w:tcPr>
          <w:p w14:paraId="1EEAEB8C" w14:textId="77777777" w:rsidR="003D5F0E" w:rsidRPr="003D5F0E" w:rsidRDefault="003D5F0E" w:rsidP="003D5F0E">
            <w:pPr>
              <w:spacing w:after="16" w:line="259" w:lineRule="auto"/>
              <w:ind w:left="108" w:right="0" w:firstLine="0"/>
              <w:jc w:val="left"/>
              <w:rPr>
                <w:sz w:val="18"/>
                <w:szCs w:val="16"/>
              </w:rPr>
            </w:pPr>
            <w:r w:rsidRPr="003D5F0E">
              <w:rPr>
                <w:sz w:val="18"/>
                <w:szCs w:val="16"/>
              </w:rPr>
              <w:t xml:space="preserve">Творческая мастерская  </w:t>
            </w:r>
          </w:p>
          <w:p w14:paraId="355B1E6B" w14:textId="77777777" w:rsidR="003D5F0E" w:rsidRPr="003D5F0E" w:rsidRDefault="003D5F0E" w:rsidP="003D5F0E">
            <w:pPr>
              <w:spacing w:after="0" w:line="259" w:lineRule="auto"/>
              <w:ind w:left="108" w:right="0" w:firstLine="0"/>
              <w:jc w:val="left"/>
              <w:rPr>
                <w:sz w:val="18"/>
                <w:szCs w:val="16"/>
              </w:rPr>
            </w:pPr>
            <w:r w:rsidRPr="003D5F0E">
              <w:rPr>
                <w:sz w:val="18"/>
                <w:szCs w:val="16"/>
              </w:rPr>
              <w:t>«Наблюдаем и исследуем»</w:t>
            </w:r>
            <w:r w:rsidRPr="003D5F0E">
              <w:rPr>
                <w:color w:val="00B050"/>
                <w:sz w:val="18"/>
                <w:szCs w:val="16"/>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3AAD06F"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Презентация опыта работы групп  </w:t>
            </w:r>
          </w:p>
        </w:tc>
        <w:tc>
          <w:tcPr>
            <w:tcW w:w="1417" w:type="dxa"/>
            <w:tcBorders>
              <w:top w:val="single" w:sz="4" w:space="0" w:color="000000"/>
              <w:left w:val="single" w:sz="4" w:space="0" w:color="000000"/>
              <w:bottom w:val="single" w:sz="4" w:space="0" w:color="000000"/>
              <w:right w:val="single" w:sz="4" w:space="0" w:color="000000"/>
            </w:tcBorders>
          </w:tcPr>
          <w:p w14:paraId="4B0AD278" w14:textId="77777777" w:rsidR="003D5F0E" w:rsidRPr="003D5F0E" w:rsidRDefault="003D5F0E" w:rsidP="003D5F0E">
            <w:pPr>
              <w:spacing w:after="0" w:line="259" w:lineRule="auto"/>
              <w:ind w:left="108" w:right="0" w:firstLine="0"/>
              <w:jc w:val="left"/>
              <w:rPr>
                <w:sz w:val="18"/>
                <w:szCs w:val="16"/>
              </w:rPr>
            </w:pPr>
          </w:p>
        </w:tc>
        <w:tc>
          <w:tcPr>
            <w:tcW w:w="851" w:type="dxa"/>
            <w:tcBorders>
              <w:top w:val="single" w:sz="4" w:space="0" w:color="000000"/>
              <w:left w:val="single" w:sz="4" w:space="0" w:color="000000"/>
              <w:bottom w:val="single" w:sz="4" w:space="0" w:color="000000"/>
              <w:right w:val="single" w:sz="4" w:space="0" w:color="000000"/>
            </w:tcBorders>
          </w:tcPr>
          <w:p w14:paraId="79391C82" w14:textId="77777777" w:rsidR="003D5F0E" w:rsidRPr="003D5F0E" w:rsidRDefault="003D5F0E" w:rsidP="003D5F0E">
            <w:pPr>
              <w:spacing w:after="0" w:line="259" w:lineRule="auto"/>
              <w:ind w:left="108" w:right="0" w:firstLine="0"/>
              <w:jc w:val="left"/>
              <w:rPr>
                <w:sz w:val="18"/>
                <w:szCs w:val="16"/>
              </w:rPr>
            </w:pPr>
          </w:p>
        </w:tc>
        <w:tc>
          <w:tcPr>
            <w:tcW w:w="709" w:type="dxa"/>
            <w:tcBorders>
              <w:top w:val="single" w:sz="4" w:space="0" w:color="000000"/>
              <w:left w:val="single" w:sz="4" w:space="0" w:color="000000"/>
              <w:bottom w:val="single" w:sz="4" w:space="0" w:color="000000"/>
              <w:right w:val="single" w:sz="4" w:space="0" w:color="000000"/>
            </w:tcBorders>
          </w:tcPr>
          <w:p w14:paraId="1F079C0B" w14:textId="77777777" w:rsidR="003D5F0E" w:rsidRPr="003D5F0E" w:rsidRDefault="003D5F0E" w:rsidP="003D5F0E">
            <w:pPr>
              <w:spacing w:after="0" w:line="259" w:lineRule="auto"/>
              <w:ind w:left="108" w:right="0" w:firstLine="0"/>
              <w:jc w:val="left"/>
              <w:rPr>
                <w:sz w:val="18"/>
                <w:szCs w:val="16"/>
              </w:rPr>
            </w:pPr>
          </w:p>
        </w:tc>
      </w:tr>
      <w:tr w:rsidR="003D5F0E" w:rsidRPr="003D5F0E" w14:paraId="64076C48" w14:textId="77777777" w:rsidTr="003D5F0E">
        <w:trPr>
          <w:trHeight w:val="1279"/>
        </w:trPr>
        <w:tc>
          <w:tcPr>
            <w:tcW w:w="431" w:type="dxa"/>
            <w:tcBorders>
              <w:top w:val="single" w:sz="4" w:space="0" w:color="000000"/>
              <w:left w:val="single" w:sz="4" w:space="0" w:color="auto"/>
              <w:bottom w:val="single" w:sz="4" w:space="0" w:color="000000"/>
              <w:right w:val="single" w:sz="4" w:space="0" w:color="000000"/>
            </w:tcBorders>
          </w:tcPr>
          <w:p w14:paraId="70B938BA" w14:textId="77777777" w:rsidR="003D5F0E" w:rsidRPr="003D5F0E" w:rsidRDefault="003D5F0E" w:rsidP="003D5F0E">
            <w:pPr>
              <w:spacing w:after="160" w:line="259" w:lineRule="auto"/>
              <w:ind w:left="0" w:right="0" w:firstLine="0"/>
              <w:jc w:val="left"/>
              <w:rPr>
                <w:sz w:val="18"/>
                <w:szCs w:val="16"/>
              </w:rPr>
            </w:pPr>
            <w:r w:rsidRPr="003D5F0E">
              <w:rPr>
                <w:sz w:val="18"/>
                <w:szCs w:val="16"/>
              </w:rPr>
              <w:t>16-17</w:t>
            </w:r>
          </w:p>
        </w:tc>
        <w:tc>
          <w:tcPr>
            <w:tcW w:w="708" w:type="dxa"/>
            <w:tcBorders>
              <w:top w:val="single" w:sz="4" w:space="0" w:color="000000"/>
              <w:left w:val="single" w:sz="4" w:space="0" w:color="000000"/>
              <w:bottom w:val="single" w:sz="4" w:space="0" w:color="000000"/>
              <w:right w:val="single" w:sz="4" w:space="0" w:color="000000"/>
            </w:tcBorders>
          </w:tcPr>
          <w:p w14:paraId="0CC23BD3"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 2</w:t>
            </w:r>
          </w:p>
        </w:tc>
        <w:tc>
          <w:tcPr>
            <w:tcW w:w="1276" w:type="dxa"/>
            <w:tcBorders>
              <w:top w:val="single" w:sz="4" w:space="0" w:color="000000"/>
              <w:left w:val="single" w:sz="4" w:space="0" w:color="000000"/>
              <w:bottom w:val="single" w:sz="4" w:space="0" w:color="000000"/>
              <w:right w:val="single" w:sz="4" w:space="0" w:color="000000"/>
            </w:tcBorders>
          </w:tcPr>
          <w:p w14:paraId="127DC8A0" w14:textId="77777777" w:rsidR="003D5F0E" w:rsidRPr="003D5F0E" w:rsidRDefault="003D5F0E" w:rsidP="003D5F0E">
            <w:pPr>
              <w:spacing w:after="0" w:line="259" w:lineRule="auto"/>
              <w:ind w:left="110" w:right="0" w:firstLine="0"/>
              <w:jc w:val="left"/>
              <w:rPr>
                <w:sz w:val="18"/>
                <w:szCs w:val="16"/>
              </w:rPr>
            </w:pPr>
            <w:r w:rsidRPr="003D5F0E">
              <w:rPr>
                <w:sz w:val="18"/>
                <w:szCs w:val="16"/>
              </w:rPr>
              <w:t xml:space="preserve">Исследователи, открывающие невидимое. </w:t>
            </w:r>
          </w:p>
        </w:tc>
        <w:tc>
          <w:tcPr>
            <w:tcW w:w="2835" w:type="dxa"/>
            <w:tcBorders>
              <w:top w:val="single" w:sz="4" w:space="0" w:color="000000"/>
              <w:left w:val="single" w:sz="4" w:space="0" w:color="000000"/>
              <w:bottom w:val="single" w:sz="4" w:space="0" w:color="000000"/>
              <w:right w:val="single" w:sz="4" w:space="0" w:color="000000"/>
            </w:tcBorders>
          </w:tcPr>
          <w:p w14:paraId="7E8653B9" w14:textId="77777777" w:rsidR="003D5F0E" w:rsidRPr="003D5F0E" w:rsidRDefault="003D5F0E" w:rsidP="003D5F0E">
            <w:pPr>
              <w:spacing w:after="0" w:line="259" w:lineRule="auto"/>
              <w:ind w:left="108" w:right="0" w:firstLine="0"/>
              <w:jc w:val="left"/>
              <w:rPr>
                <w:sz w:val="18"/>
                <w:szCs w:val="16"/>
              </w:rPr>
            </w:pPr>
            <w:r w:rsidRPr="003D5F0E">
              <w:rPr>
                <w:sz w:val="18"/>
                <w:szCs w:val="16"/>
              </w:rPr>
              <w:t>Лабораторная работа №2  «Изучение строения микроскопа»</w:t>
            </w:r>
            <w:r w:rsidRPr="003D5F0E">
              <w:rPr>
                <w:color w:val="00B050"/>
                <w:sz w:val="18"/>
                <w:szCs w:val="16"/>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246E9DB" w14:textId="77777777" w:rsidR="003D5F0E" w:rsidRPr="003D5F0E" w:rsidRDefault="003D5F0E" w:rsidP="003D5F0E">
            <w:pPr>
              <w:spacing w:after="0" w:line="259" w:lineRule="auto"/>
              <w:ind w:left="108" w:right="399" w:firstLine="0"/>
              <w:jc w:val="left"/>
              <w:rPr>
                <w:sz w:val="18"/>
                <w:szCs w:val="16"/>
              </w:rPr>
            </w:pPr>
            <w:r w:rsidRPr="003D5F0E">
              <w:rPr>
                <w:sz w:val="18"/>
                <w:szCs w:val="16"/>
              </w:rPr>
              <w:t xml:space="preserve">Алгоритм  работы с микроскопом.  Работа по выполнению  биологического рисунка на основе рассмотренного микропрепарата </w:t>
            </w:r>
          </w:p>
        </w:tc>
        <w:tc>
          <w:tcPr>
            <w:tcW w:w="1417" w:type="dxa"/>
            <w:tcBorders>
              <w:top w:val="single" w:sz="4" w:space="0" w:color="000000"/>
              <w:left w:val="single" w:sz="4" w:space="0" w:color="000000"/>
              <w:bottom w:val="single" w:sz="4" w:space="0" w:color="000000"/>
              <w:right w:val="single" w:sz="4" w:space="0" w:color="000000"/>
            </w:tcBorders>
          </w:tcPr>
          <w:p w14:paraId="75861D98" w14:textId="77777777" w:rsidR="003D5F0E" w:rsidRPr="003D5F0E" w:rsidRDefault="003D5F0E" w:rsidP="003D5F0E">
            <w:pPr>
              <w:spacing w:after="0" w:line="259" w:lineRule="auto"/>
              <w:ind w:left="108" w:right="399" w:firstLine="0"/>
              <w:jc w:val="left"/>
              <w:rPr>
                <w:sz w:val="18"/>
                <w:szCs w:val="16"/>
              </w:rPr>
            </w:pPr>
          </w:p>
        </w:tc>
        <w:tc>
          <w:tcPr>
            <w:tcW w:w="851" w:type="dxa"/>
            <w:tcBorders>
              <w:top w:val="single" w:sz="4" w:space="0" w:color="000000"/>
              <w:left w:val="single" w:sz="4" w:space="0" w:color="000000"/>
              <w:bottom w:val="single" w:sz="4" w:space="0" w:color="000000"/>
              <w:right w:val="single" w:sz="4" w:space="0" w:color="000000"/>
            </w:tcBorders>
          </w:tcPr>
          <w:p w14:paraId="352A426A" w14:textId="77777777" w:rsidR="003D5F0E" w:rsidRPr="003D5F0E" w:rsidRDefault="003D5F0E" w:rsidP="003D5F0E">
            <w:pPr>
              <w:spacing w:after="0" w:line="259" w:lineRule="auto"/>
              <w:ind w:left="108" w:right="399" w:firstLine="0"/>
              <w:jc w:val="left"/>
              <w:rPr>
                <w:sz w:val="18"/>
                <w:szCs w:val="16"/>
              </w:rPr>
            </w:pPr>
          </w:p>
        </w:tc>
        <w:tc>
          <w:tcPr>
            <w:tcW w:w="709" w:type="dxa"/>
            <w:tcBorders>
              <w:top w:val="single" w:sz="4" w:space="0" w:color="000000"/>
              <w:left w:val="single" w:sz="4" w:space="0" w:color="000000"/>
              <w:bottom w:val="single" w:sz="4" w:space="0" w:color="000000"/>
              <w:right w:val="single" w:sz="4" w:space="0" w:color="000000"/>
            </w:tcBorders>
          </w:tcPr>
          <w:p w14:paraId="3142A02B" w14:textId="77777777" w:rsidR="003D5F0E" w:rsidRPr="003D5F0E" w:rsidRDefault="003D5F0E" w:rsidP="003D5F0E">
            <w:pPr>
              <w:spacing w:after="0" w:line="259" w:lineRule="auto"/>
              <w:ind w:left="108" w:right="399" w:firstLine="0"/>
              <w:jc w:val="left"/>
              <w:rPr>
                <w:sz w:val="18"/>
                <w:szCs w:val="16"/>
              </w:rPr>
            </w:pPr>
          </w:p>
        </w:tc>
      </w:tr>
      <w:tr w:rsidR="003D5F0E" w:rsidRPr="003D5F0E" w14:paraId="748FA685" w14:textId="77777777" w:rsidTr="003D5F0E">
        <w:trPr>
          <w:trHeight w:val="962"/>
        </w:trPr>
        <w:tc>
          <w:tcPr>
            <w:tcW w:w="431" w:type="dxa"/>
            <w:tcBorders>
              <w:top w:val="single" w:sz="4" w:space="0" w:color="000000"/>
              <w:left w:val="single" w:sz="4" w:space="0" w:color="auto"/>
              <w:bottom w:val="single" w:sz="4" w:space="0" w:color="000000"/>
              <w:right w:val="single" w:sz="4" w:space="0" w:color="000000"/>
            </w:tcBorders>
          </w:tcPr>
          <w:p w14:paraId="0BD1FE1F" w14:textId="77777777" w:rsidR="003D5F0E" w:rsidRPr="003D5F0E" w:rsidRDefault="003D5F0E" w:rsidP="003D5F0E">
            <w:pPr>
              <w:spacing w:after="160" w:line="259" w:lineRule="auto"/>
              <w:ind w:left="0" w:right="0" w:firstLine="0"/>
              <w:jc w:val="left"/>
              <w:rPr>
                <w:sz w:val="18"/>
                <w:szCs w:val="16"/>
              </w:rPr>
            </w:pPr>
            <w:r w:rsidRPr="003D5F0E">
              <w:rPr>
                <w:sz w:val="18"/>
                <w:szCs w:val="16"/>
              </w:rPr>
              <w:t>18-19</w:t>
            </w:r>
          </w:p>
        </w:tc>
        <w:tc>
          <w:tcPr>
            <w:tcW w:w="708" w:type="dxa"/>
            <w:tcBorders>
              <w:top w:val="single" w:sz="4" w:space="0" w:color="000000"/>
              <w:left w:val="single" w:sz="4" w:space="0" w:color="000000"/>
              <w:bottom w:val="single" w:sz="4" w:space="0" w:color="000000"/>
              <w:right w:val="single" w:sz="4" w:space="0" w:color="000000"/>
            </w:tcBorders>
          </w:tcPr>
          <w:p w14:paraId="120E9753"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 2</w:t>
            </w:r>
          </w:p>
        </w:tc>
        <w:tc>
          <w:tcPr>
            <w:tcW w:w="1276" w:type="dxa"/>
            <w:tcBorders>
              <w:top w:val="single" w:sz="4" w:space="0" w:color="000000"/>
              <w:left w:val="single" w:sz="4" w:space="0" w:color="000000"/>
              <w:bottom w:val="single" w:sz="4" w:space="0" w:color="000000"/>
              <w:right w:val="single" w:sz="4" w:space="0" w:color="000000"/>
            </w:tcBorders>
          </w:tcPr>
          <w:p w14:paraId="54CFF722" w14:textId="77777777" w:rsidR="003D5F0E" w:rsidRPr="003D5F0E" w:rsidRDefault="003D5F0E" w:rsidP="003D5F0E">
            <w:pPr>
              <w:spacing w:after="0" w:line="259" w:lineRule="auto"/>
              <w:ind w:left="110" w:right="0" w:firstLine="0"/>
              <w:jc w:val="left"/>
              <w:rPr>
                <w:sz w:val="18"/>
                <w:szCs w:val="16"/>
              </w:rPr>
            </w:pPr>
            <w:r w:rsidRPr="003D5F0E">
              <w:rPr>
                <w:sz w:val="18"/>
                <w:szCs w:val="16"/>
              </w:rPr>
              <w:t xml:space="preserve">Цитология- наука о клетке. </w:t>
            </w:r>
            <w:r w:rsidRPr="003D5F0E">
              <w:rPr>
                <w:color w:val="FF0000"/>
                <w:sz w:val="18"/>
                <w:szCs w:val="16"/>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4948C518"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Творческая мастерская «Создание модели клетки из пластилина» </w:t>
            </w:r>
          </w:p>
        </w:tc>
        <w:tc>
          <w:tcPr>
            <w:tcW w:w="2977" w:type="dxa"/>
            <w:tcBorders>
              <w:top w:val="single" w:sz="4" w:space="0" w:color="000000"/>
              <w:left w:val="single" w:sz="4" w:space="0" w:color="000000"/>
              <w:bottom w:val="single" w:sz="4" w:space="0" w:color="000000"/>
              <w:right w:val="single" w:sz="4" w:space="0" w:color="000000"/>
            </w:tcBorders>
          </w:tcPr>
          <w:p w14:paraId="07BDF939" w14:textId="77777777" w:rsidR="003D5F0E" w:rsidRPr="003D5F0E" w:rsidRDefault="003D5F0E" w:rsidP="003D5F0E">
            <w:pPr>
              <w:spacing w:after="0" w:line="259" w:lineRule="auto"/>
              <w:ind w:left="108" w:right="0" w:firstLine="0"/>
              <w:jc w:val="left"/>
              <w:rPr>
                <w:sz w:val="18"/>
                <w:szCs w:val="16"/>
              </w:rPr>
            </w:pPr>
            <w:r w:rsidRPr="003D5F0E">
              <w:rPr>
                <w:color w:val="191919"/>
                <w:sz w:val="18"/>
                <w:szCs w:val="16"/>
              </w:rPr>
              <w:t>Модель клетки</w:t>
            </w:r>
            <w:r w:rsidRPr="003D5F0E">
              <w:rPr>
                <w:sz w:val="18"/>
                <w:szCs w:val="16"/>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E0EA878" w14:textId="77777777" w:rsidR="003D5F0E" w:rsidRPr="003D5F0E" w:rsidRDefault="003D5F0E" w:rsidP="003D5F0E">
            <w:pPr>
              <w:spacing w:after="0" w:line="259" w:lineRule="auto"/>
              <w:ind w:left="108" w:right="0" w:firstLine="0"/>
              <w:jc w:val="left"/>
              <w:rPr>
                <w:color w:val="191919"/>
                <w:sz w:val="18"/>
                <w:szCs w:val="16"/>
              </w:rPr>
            </w:pPr>
          </w:p>
        </w:tc>
        <w:tc>
          <w:tcPr>
            <w:tcW w:w="851" w:type="dxa"/>
            <w:tcBorders>
              <w:top w:val="single" w:sz="4" w:space="0" w:color="000000"/>
              <w:left w:val="single" w:sz="4" w:space="0" w:color="000000"/>
              <w:bottom w:val="single" w:sz="4" w:space="0" w:color="000000"/>
              <w:right w:val="single" w:sz="4" w:space="0" w:color="000000"/>
            </w:tcBorders>
          </w:tcPr>
          <w:p w14:paraId="3361D63E" w14:textId="77777777" w:rsidR="003D5F0E" w:rsidRPr="003D5F0E" w:rsidRDefault="003D5F0E" w:rsidP="003D5F0E">
            <w:pPr>
              <w:spacing w:after="0" w:line="259" w:lineRule="auto"/>
              <w:ind w:left="108" w:right="0" w:firstLine="0"/>
              <w:jc w:val="left"/>
              <w:rPr>
                <w:color w:val="191919"/>
                <w:sz w:val="18"/>
                <w:szCs w:val="16"/>
              </w:rPr>
            </w:pPr>
          </w:p>
        </w:tc>
        <w:tc>
          <w:tcPr>
            <w:tcW w:w="709" w:type="dxa"/>
            <w:tcBorders>
              <w:top w:val="single" w:sz="4" w:space="0" w:color="000000"/>
              <w:left w:val="single" w:sz="4" w:space="0" w:color="000000"/>
              <w:bottom w:val="single" w:sz="4" w:space="0" w:color="000000"/>
              <w:right w:val="single" w:sz="4" w:space="0" w:color="000000"/>
            </w:tcBorders>
          </w:tcPr>
          <w:p w14:paraId="4B64C969" w14:textId="77777777" w:rsidR="003D5F0E" w:rsidRPr="003D5F0E" w:rsidRDefault="003D5F0E" w:rsidP="003D5F0E">
            <w:pPr>
              <w:spacing w:after="0" w:line="259" w:lineRule="auto"/>
              <w:ind w:left="108" w:right="0" w:firstLine="0"/>
              <w:jc w:val="left"/>
              <w:rPr>
                <w:color w:val="191919"/>
                <w:sz w:val="18"/>
                <w:szCs w:val="16"/>
              </w:rPr>
            </w:pPr>
          </w:p>
        </w:tc>
      </w:tr>
      <w:tr w:rsidR="003D5F0E" w:rsidRPr="003D5F0E" w14:paraId="704FA2EF" w14:textId="77777777" w:rsidTr="003D5F0E">
        <w:trPr>
          <w:trHeight w:val="962"/>
        </w:trPr>
        <w:tc>
          <w:tcPr>
            <w:tcW w:w="431" w:type="dxa"/>
            <w:tcBorders>
              <w:top w:val="single" w:sz="4" w:space="0" w:color="000000"/>
              <w:left w:val="single" w:sz="4" w:space="0" w:color="auto"/>
              <w:bottom w:val="single" w:sz="4" w:space="0" w:color="000000"/>
              <w:right w:val="single" w:sz="4" w:space="0" w:color="000000"/>
            </w:tcBorders>
          </w:tcPr>
          <w:p w14:paraId="45F4334D" w14:textId="77777777" w:rsidR="003D5F0E" w:rsidRPr="003D5F0E" w:rsidRDefault="003D5F0E" w:rsidP="003D5F0E">
            <w:pPr>
              <w:spacing w:after="160" w:line="259" w:lineRule="auto"/>
              <w:ind w:left="0" w:right="0" w:firstLine="0"/>
              <w:jc w:val="left"/>
              <w:rPr>
                <w:sz w:val="18"/>
                <w:szCs w:val="16"/>
              </w:rPr>
            </w:pPr>
            <w:r w:rsidRPr="003D5F0E">
              <w:rPr>
                <w:sz w:val="18"/>
                <w:szCs w:val="16"/>
              </w:rPr>
              <w:lastRenderedPageBreak/>
              <w:t>20-21</w:t>
            </w:r>
          </w:p>
        </w:tc>
        <w:tc>
          <w:tcPr>
            <w:tcW w:w="708" w:type="dxa"/>
            <w:tcBorders>
              <w:top w:val="single" w:sz="4" w:space="0" w:color="000000"/>
              <w:left w:val="single" w:sz="4" w:space="0" w:color="000000"/>
              <w:bottom w:val="single" w:sz="4" w:space="0" w:color="000000"/>
              <w:right w:val="single" w:sz="4" w:space="0" w:color="000000"/>
            </w:tcBorders>
          </w:tcPr>
          <w:p w14:paraId="4460FBE5" w14:textId="77777777" w:rsidR="003D5F0E" w:rsidRPr="003D5F0E" w:rsidRDefault="003D5F0E" w:rsidP="003D5F0E">
            <w:pPr>
              <w:spacing w:after="0" w:line="259" w:lineRule="auto"/>
              <w:ind w:left="108" w:right="0" w:firstLine="0"/>
              <w:jc w:val="left"/>
              <w:rPr>
                <w:sz w:val="18"/>
                <w:szCs w:val="16"/>
              </w:rPr>
            </w:pPr>
            <w:r w:rsidRPr="003D5F0E">
              <w:rPr>
                <w:sz w:val="18"/>
                <w:szCs w:val="16"/>
              </w:rPr>
              <w:t>2</w:t>
            </w:r>
          </w:p>
        </w:tc>
        <w:tc>
          <w:tcPr>
            <w:tcW w:w="1276" w:type="dxa"/>
            <w:tcBorders>
              <w:top w:val="single" w:sz="4" w:space="0" w:color="000000"/>
              <w:left w:val="single" w:sz="4" w:space="0" w:color="000000"/>
              <w:bottom w:val="single" w:sz="4" w:space="0" w:color="000000"/>
              <w:right w:val="single" w:sz="4" w:space="0" w:color="000000"/>
            </w:tcBorders>
          </w:tcPr>
          <w:p w14:paraId="57AC61BF" w14:textId="77777777" w:rsidR="003D5F0E" w:rsidRPr="003D5F0E" w:rsidRDefault="003D5F0E" w:rsidP="003D5F0E">
            <w:pPr>
              <w:spacing w:after="0" w:line="259" w:lineRule="auto"/>
              <w:ind w:left="110" w:right="0" w:firstLine="0"/>
              <w:jc w:val="left"/>
              <w:rPr>
                <w:sz w:val="18"/>
                <w:szCs w:val="16"/>
              </w:rPr>
            </w:pPr>
            <w:r w:rsidRPr="003D5F0E">
              <w:rPr>
                <w:sz w:val="18"/>
                <w:szCs w:val="16"/>
              </w:rPr>
              <w:t xml:space="preserve">Гистология- наука о тканях. </w:t>
            </w:r>
          </w:p>
        </w:tc>
        <w:tc>
          <w:tcPr>
            <w:tcW w:w="2835" w:type="dxa"/>
            <w:tcBorders>
              <w:top w:val="single" w:sz="4" w:space="0" w:color="000000"/>
              <w:left w:val="single" w:sz="4" w:space="0" w:color="000000"/>
              <w:bottom w:val="single" w:sz="4" w:space="0" w:color="000000"/>
              <w:right w:val="single" w:sz="4" w:space="0" w:color="000000"/>
            </w:tcBorders>
          </w:tcPr>
          <w:p w14:paraId="0B2EC943"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Лабораторная работа №3 «Строение тканей животного организма» </w:t>
            </w:r>
          </w:p>
        </w:tc>
        <w:tc>
          <w:tcPr>
            <w:tcW w:w="2977" w:type="dxa"/>
            <w:tcBorders>
              <w:top w:val="single" w:sz="4" w:space="0" w:color="000000"/>
              <w:left w:val="single" w:sz="4" w:space="0" w:color="000000"/>
              <w:bottom w:val="single" w:sz="4" w:space="0" w:color="000000"/>
              <w:right w:val="single" w:sz="4" w:space="0" w:color="000000"/>
            </w:tcBorders>
          </w:tcPr>
          <w:p w14:paraId="1CEBBFE5" w14:textId="77777777" w:rsidR="003D5F0E" w:rsidRPr="003D5F0E" w:rsidRDefault="003D5F0E" w:rsidP="003D5F0E">
            <w:pPr>
              <w:spacing w:after="0" w:line="259" w:lineRule="auto"/>
              <w:ind w:left="108" w:right="0" w:firstLine="0"/>
              <w:jc w:val="left"/>
              <w:rPr>
                <w:sz w:val="18"/>
                <w:szCs w:val="16"/>
              </w:rPr>
            </w:pPr>
          </w:p>
        </w:tc>
        <w:tc>
          <w:tcPr>
            <w:tcW w:w="1417" w:type="dxa"/>
            <w:tcBorders>
              <w:top w:val="single" w:sz="4" w:space="0" w:color="000000"/>
              <w:left w:val="single" w:sz="4" w:space="0" w:color="000000"/>
              <w:bottom w:val="single" w:sz="4" w:space="0" w:color="000000"/>
              <w:right w:val="single" w:sz="4" w:space="0" w:color="000000"/>
            </w:tcBorders>
          </w:tcPr>
          <w:p w14:paraId="1B2D82A5" w14:textId="77777777" w:rsidR="003D5F0E" w:rsidRPr="003D5F0E" w:rsidRDefault="003D5F0E" w:rsidP="003D5F0E">
            <w:pPr>
              <w:spacing w:after="0" w:line="259" w:lineRule="auto"/>
              <w:ind w:left="108" w:right="0" w:firstLine="0"/>
              <w:jc w:val="left"/>
              <w:rPr>
                <w:color w:val="191919"/>
                <w:sz w:val="18"/>
                <w:szCs w:val="16"/>
              </w:rPr>
            </w:pPr>
            <w:r w:rsidRPr="003D5F0E">
              <w:rPr>
                <w:color w:val="191919"/>
                <w:sz w:val="18"/>
                <w:szCs w:val="16"/>
              </w:rPr>
              <w:t>Презентация «Строение тканей своих наблюдений под микроскопом»</w:t>
            </w:r>
          </w:p>
        </w:tc>
        <w:tc>
          <w:tcPr>
            <w:tcW w:w="851" w:type="dxa"/>
            <w:tcBorders>
              <w:top w:val="single" w:sz="4" w:space="0" w:color="000000"/>
              <w:left w:val="single" w:sz="4" w:space="0" w:color="000000"/>
              <w:bottom w:val="single" w:sz="4" w:space="0" w:color="000000"/>
              <w:right w:val="single" w:sz="4" w:space="0" w:color="000000"/>
            </w:tcBorders>
          </w:tcPr>
          <w:p w14:paraId="3BF9AE3C" w14:textId="77777777" w:rsidR="003D5F0E" w:rsidRPr="003D5F0E" w:rsidRDefault="003D5F0E" w:rsidP="003D5F0E">
            <w:pPr>
              <w:spacing w:after="0" w:line="259" w:lineRule="auto"/>
              <w:ind w:left="108" w:right="0" w:firstLine="0"/>
              <w:jc w:val="left"/>
              <w:rPr>
                <w:color w:val="191919"/>
                <w:sz w:val="18"/>
                <w:szCs w:val="16"/>
              </w:rPr>
            </w:pPr>
          </w:p>
        </w:tc>
        <w:tc>
          <w:tcPr>
            <w:tcW w:w="709" w:type="dxa"/>
            <w:tcBorders>
              <w:top w:val="single" w:sz="4" w:space="0" w:color="000000"/>
              <w:left w:val="single" w:sz="4" w:space="0" w:color="000000"/>
              <w:bottom w:val="single" w:sz="4" w:space="0" w:color="000000"/>
              <w:right w:val="single" w:sz="4" w:space="0" w:color="000000"/>
            </w:tcBorders>
          </w:tcPr>
          <w:p w14:paraId="749E19C5" w14:textId="77777777" w:rsidR="003D5F0E" w:rsidRPr="003D5F0E" w:rsidRDefault="003D5F0E" w:rsidP="003D5F0E">
            <w:pPr>
              <w:spacing w:after="0" w:line="259" w:lineRule="auto"/>
              <w:ind w:left="108" w:right="0" w:firstLine="0"/>
              <w:jc w:val="left"/>
              <w:rPr>
                <w:color w:val="191919"/>
                <w:sz w:val="18"/>
                <w:szCs w:val="16"/>
              </w:rPr>
            </w:pPr>
          </w:p>
        </w:tc>
      </w:tr>
      <w:tr w:rsidR="003D5F0E" w:rsidRPr="003D5F0E" w14:paraId="3B06255B" w14:textId="77777777" w:rsidTr="003D5F0E">
        <w:trPr>
          <w:trHeight w:val="962"/>
        </w:trPr>
        <w:tc>
          <w:tcPr>
            <w:tcW w:w="431" w:type="dxa"/>
            <w:tcBorders>
              <w:top w:val="single" w:sz="4" w:space="0" w:color="000000"/>
              <w:left w:val="single" w:sz="4" w:space="0" w:color="auto"/>
              <w:bottom w:val="single" w:sz="4" w:space="0" w:color="000000"/>
              <w:right w:val="single" w:sz="4" w:space="0" w:color="000000"/>
            </w:tcBorders>
          </w:tcPr>
          <w:p w14:paraId="3A2A9B24" w14:textId="77777777" w:rsidR="003D5F0E" w:rsidRPr="003D5F0E" w:rsidRDefault="003D5F0E" w:rsidP="003D5F0E">
            <w:pPr>
              <w:spacing w:after="160" w:line="259" w:lineRule="auto"/>
              <w:ind w:left="0" w:right="0" w:firstLine="0"/>
              <w:jc w:val="left"/>
              <w:rPr>
                <w:sz w:val="18"/>
                <w:szCs w:val="16"/>
              </w:rPr>
            </w:pPr>
            <w:r w:rsidRPr="003D5F0E">
              <w:rPr>
                <w:sz w:val="18"/>
                <w:szCs w:val="16"/>
              </w:rPr>
              <w:t>22-23</w:t>
            </w:r>
          </w:p>
        </w:tc>
        <w:tc>
          <w:tcPr>
            <w:tcW w:w="708" w:type="dxa"/>
            <w:tcBorders>
              <w:top w:val="single" w:sz="4" w:space="0" w:color="000000"/>
              <w:left w:val="single" w:sz="4" w:space="0" w:color="000000"/>
              <w:bottom w:val="single" w:sz="4" w:space="0" w:color="000000"/>
              <w:right w:val="single" w:sz="4" w:space="0" w:color="000000"/>
            </w:tcBorders>
          </w:tcPr>
          <w:p w14:paraId="0F8E98B6" w14:textId="77777777" w:rsidR="003D5F0E" w:rsidRPr="003D5F0E" w:rsidRDefault="003D5F0E" w:rsidP="003D5F0E">
            <w:pPr>
              <w:spacing w:after="0" w:line="259" w:lineRule="auto"/>
              <w:ind w:left="108" w:right="0" w:firstLine="0"/>
              <w:jc w:val="left"/>
              <w:rPr>
                <w:sz w:val="18"/>
                <w:szCs w:val="16"/>
              </w:rPr>
            </w:pPr>
            <w:r w:rsidRPr="003D5F0E">
              <w:rPr>
                <w:sz w:val="18"/>
                <w:szCs w:val="16"/>
              </w:rPr>
              <w:t>2</w:t>
            </w:r>
          </w:p>
        </w:tc>
        <w:tc>
          <w:tcPr>
            <w:tcW w:w="1276" w:type="dxa"/>
            <w:tcBorders>
              <w:top w:val="single" w:sz="4" w:space="0" w:color="000000"/>
              <w:left w:val="single" w:sz="4" w:space="0" w:color="000000"/>
              <w:bottom w:val="single" w:sz="4" w:space="0" w:color="000000"/>
              <w:right w:val="single" w:sz="4" w:space="0" w:color="000000"/>
            </w:tcBorders>
          </w:tcPr>
          <w:p w14:paraId="6C852F6B"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Клетки, ткани и ор</w:t>
            </w:r>
            <w:r w:rsidRPr="003D5F0E">
              <w:rPr>
                <w:rFonts w:cs="Textbook New"/>
                <w:color w:val="000000"/>
                <w:sz w:val="16"/>
                <w:szCs w:val="16"/>
              </w:rPr>
              <w:softHyphen/>
              <w:t>ганы растений. От</w:t>
            </w:r>
            <w:r w:rsidRPr="003D5F0E">
              <w:rPr>
                <w:rFonts w:cs="Textbook New"/>
                <w:color w:val="000000"/>
                <w:sz w:val="16"/>
                <w:szCs w:val="16"/>
              </w:rPr>
              <w:softHyphen/>
              <w:t>личительные при</w:t>
            </w:r>
            <w:r w:rsidRPr="003D5F0E">
              <w:rPr>
                <w:rFonts w:cs="Textbook New"/>
                <w:color w:val="000000"/>
                <w:sz w:val="16"/>
                <w:szCs w:val="16"/>
              </w:rPr>
              <w:softHyphen/>
              <w:t>знаки живых орга</w:t>
            </w:r>
            <w:r w:rsidRPr="003D5F0E">
              <w:rPr>
                <w:rFonts w:cs="Textbook New"/>
                <w:color w:val="000000"/>
                <w:sz w:val="16"/>
                <w:szCs w:val="16"/>
              </w:rPr>
              <w:softHyphen/>
              <w:t xml:space="preserve">низмов </w:t>
            </w:r>
          </w:p>
        </w:tc>
        <w:tc>
          <w:tcPr>
            <w:tcW w:w="2835" w:type="dxa"/>
            <w:tcBorders>
              <w:top w:val="single" w:sz="4" w:space="0" w:color="000000"/>
              <w:left w:val="single" w:sz="4" w:space="0" w:color="000000"/>
              <w:bottom w:val="single" w:sz="4" w:space="0" w:color="000000"/>
              <w:right w:val="single" w:sz="4" w:space="0" w:color="000000"/>
            </w:tcBorders>
          </w:tcPr>
          <w:p w14:paraId="4C7909A4"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 xml:space="preserve">Ткани растений. </w:t>
            </w:r>
          </w:p>
          <w:p w14:paraId="5A73B676"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Понятие о ткани расте</w:t>
            </w:r>
            <w:r w:rsidRPr="003D5F0E">
              <w:rPr>
                <w:rFonts w:cs="Textbook New"/>
                <w:color w:val="000000"/>
                <w:sz w:val="16"/>
                <w:szCs w:val="16"/>
              </w:rPr>
              <w:softHyphen/>
              <w:t>ний. Виды тканей: основная, покровная, проводящая, механи</w:t>
            </w:r>
            <w:r w:rsidRPr="003D5F0E">
              <w:rPr>
                <w:rFonts w:cs="Textbook New"/>
                <w:color w:val="000000"/>
                <w:sz w:val="16"/>
                <w:szCs w:val="16"/>
              </w:rPr>
              <w:softHyphen/>
              <w:t>ческая. Причины появ</w:t>
            </w:r>
            <w:r w:rsidRPr="003D5F0E">
              <w:rPr>
                <w:rFonts w:cs="Textbook New"/>
                <w:color w:val="000000"/>
                <w:sz w:val="16"/>
                <w:szCs w:val="16"/>
              </w:rPr>
              <w:softHyphen/>
              <w:t xml:space="preserve">ления тканей. </w:t>
            </w:r>
          </w:p>
          <w:p w14:paraId="242BBD90"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Обобщение и система</w:t>
            </w:r>
            <w:r w:rsidRPr="003D5F0E">
              <w:rPr>
                <w:rFonts w:cs="Textbook New"/>
                <w:color w:val="000000"/>
                <w:sz w:val="16"/>
                <w:szCs w:val="16"/>
              </w:rPr>
              <w:softHyphen/>
              <w:t>тизация знаний по мате</w:t>
            </w:r>
            <w:r w:rsidRPr="003D5F0E">
              <w:rPr>
                <w:rFonts w:cs="Textbook New"/>
                <w:color w:val="000000"/>
                <w:sz w:val="16"/>
                <w:szCs w:val="16"/>
              </w:rPr>
              <w:softHyphen/>
              <w:t xml:space="preserve">риалам темы «Наука о растениях — ботаника». </w:t>
            </w:r>
          </w:p>
        </w:tc>
        <w:tc>
          <w:tcPr>
            <w:tcW w:w="2977" w:type="dxa"/>
            <w:tcBorders>
              <w:top w:val="single" w:sz="4" w:space="0" w:color="000000"/>
              <w:left w:val="single" w:sz="4" w:space="0" w:color="000000"/>
              <w:bottom w:val="single" w:sz="4" w:space="0" w:color="000000"/>
              <w:right w:val="single" w:sz="4" w:space="0" w:color="000000"/>
            </w:tcBorders>
          </w:tcPr>
          <w:p w14:paraId="3D13F7FB"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Понятие о ткани рас</w:t>
            </w:r>
            <w:r w:rsidRPr="003D5F0E">
              <w:rPr>
                <w:rFonts w:cs="Textbook New"/>
                <w:color w:val="000000"/>
                <w:sz w:val="16"/>
                <w:szCs w:val="16"/>
              </w:rPr>
              <w:softHyphen/>
              <w:t>тений. Виды тканей: основная, покров</w:t>
            </w:r>
            <w:r w:rsidRPr="003D5F0E">
              <w:rPr>
                <w:rFonts w:cs="Textbook New"/>
                <w:color w:val="000000"/>
                <w:sz w:val="16"/>
                <w:szCs w:val="16"/>
              </w:rPr>
              <w:softHyphen/>
              <w:t>ная, проводящая, механическая. При</w:t>
            </w:r>
            <w:r w:rsidRPr="003D5F0E">
              <w:rPr>
                <w:rFonts w:cs="Textbook New"/>
                <w:color w:val="000000"/>
                <w:sz w:val="16"/>
                <w:szCs w:val="16"/>
              </w:rPr>
              <w:softHyphen/>
              <w:t>чины появления тка</w:t>
            </w:r>
            <w:r w:rsidRPr="003D5F0E">
              <w:rPr>
                <w:rFonts w:cs="Textbook New"/>
                <w:color w:val="000000"/>
                <w:sz w:val="16"/>
                <w:szCs w:val="16"/>
              </w:rPr>
              <w:softHyphen/>
              <w:t xml:space="preserve">ней. Растение как целостный живой организм, состоящий из клеток и тканей. </w:t>
            </w:r>
          </w:p>
          <w:p w14:paraId="421D3AA4"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Определять понятие «ткань». Ха</w:t>
            </w:r>
            <w:r w:rsidRPr="003D5F0E">
              <w:rPr>
                <w:rFonts w:cs="Textbook New"/>
                <w:color w:val="000000"/>
                <w:sz w:val="16"/>
                <w:szCs w:val="16"/>
              </w:rPr>
              <w:softHyphen/>
              <w:t>рактеризовать особенности строе</w:t>
            </w:r>
            <w:r w:rsidRPr="003D5F0E">
              <w:rPr>
                <w:rFonts w:cs="Textbook New"/>
                <w:color w:val="000000"/>
                <w:sz w:val="16"/>
                <w:szCs w:val="16"/>
              </w:rPr>
              <w:softHyphen/>
              <w:t xml:space="preserve">ния и функции тканей растений. </w:t>
            </w:r>
          </w:p>
          <w:p w14:paraId="765F72FA"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Устанавливать взаимосвязь строе</w:t>
            </w:r>
            <w:r w:rsidRPr="003D5F0E">
              <w:rPr>
                <w:rFonts w:cs="Textbook New"/>
                <w:color w:val="000000"/>
                <w:sz w:val="16"/>
                <w:szCs w:val="16"/>
              </w:rPr>
              <w:softHyphen/>
              <w:t xml:space="preserve">ния и функций тканей. </w:t>
            </w:r>
          </w:p>
          <w:p w14:paraId="46CAD303"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Объяснять значение тканей в жиз</w:t>
            </w:r>
            <w:r w:rsidRPr="003D5F0E">
              <w:rPr>
                <w:rFonts w:cs="Textbook New"/>
                <w:color w:val="000000"/>
                <w:sz w:val="16"/>
                <w:szCs w:val="16"/>
              </w:rPr>
              <w:softHyphen/>
              <w:t xml:space="preserve">ни растения. </w:t>
            </w:r>
          </w:p>
          <w:p w14:paraId="6E0DED08"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 xml:space="preserve">Обобщать и систематизировать знания по теме, делать выводы. </w:t>
            </w:r>
          </w:p>
          <w:p w14:paraId="274B4F08" w14:textId="77777777" w:rsidR="003D5F0E" w:rsidRPr="003D5F0E" w:rsidRDefault="003D5F0E" w:rsidP="003D5F0E">
            <w:pPr>
              <w:rPr>
                <w:sz w:val="18"/>
                <w:szCs w:val="16"/>
                <w:lang w:bidi="ar-SA"/>
              </w:rPr>
            </w:pPr>
            <w:r w:rsidRPr="003D5F0E">
              <w:rPr>
                <w:rFonts w:cs="Textbook New"/>
                <w:sz w:val="16"/>
                <w:szCs w:val="16"/>
              </w:rPr>
              <w:t>Отвечать на итоговые вопросы те</w:t>
            </w:r>
            <w:r w:rsidRPr="003D5F0E">
              <w:rPr>
                <w:rFonts w:cs="Textbook New"/>
                <w:sz w:val="16"/>
                <w:szCs w:val="16"/>
              </w:rPr>
              <w:softHyphen/>
              <w:t>мы, выполнять задания</w:t>
            </w:r>
          </w:p>
        </w:tc>
        <w:tc>
          <w:tcPr>
            <w:tcW w:w="1417" w:type="dxa"/>
            <w:tcBorders>
              <w:top w:val="single" w:sz="4" w:space="0" w:color="000000"/>
              <w:left w:val="single" w:sz="4" w:space="0" w:color="000000"/>
              <w:bottom w:val="single" w:sz="4" w:space="0" w:color="000000"/>
              <w:right w:val="single" w:sz="4" w:space="0" w:color="000000"/>
            </w:tcBorders>
          </w:tcPr>
          <w:p w14:paraId="0F23BAF4"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Микроскоп цифровой, микропрепа</w:t>
            </w:r>
            <w:r w:rsidRPr="003D5F0E">
              <w:rPr>
                <w:rFonts w:cs="Textbook New"/>
                <w:color w:val="000000"/>
                <w:sz w:val="16"/>
                <w:szCs w:val="16"/>
              </w:rPr>
              <w:softHyphen/>
              <w:t xml:space="preserve">раты </w:t>
            </w:r>
          </w:p>
        </w:tc>
        <w:tc>
          <w:tcPr>
            <w:tcW w:w="851" w:type="dxa"/>
            <w:tcBorders>
              <w:top w:val="single" w:sz="4" w:space="0" w:color="000000"/>
              <w:left w:val="single" w:sz="4" w:space="0" w:color="000000"/>
              <w:bottom w:val="single" w:sz="4" w:space="0" w:color="000000"/>
              <w:right w:val="single" w:sz="4" w:space="0" w:color="000000"/>
            </w:tcBorders>
          </w:tcPr>
          <w:p w14:paraId="68C7DC55" w14:textId="77777777" w:rsidR="003D5F0E" w:rsidRPr="003D5F0E" w:rsidRDefault="003D5F0E" w:rsidP="003D5F0E">
            <w:pPr>
              <w:pStyle w:val="Pa22"/>
              <w:rPr>
                <w:rFonts w:cs="Textbook New"/>
                <w:color w:val="000000"/>
                <w:sz w:val="16"/>
                <w:szCs w:val="16"/>
              </w:rPr>
            </w:pPr>
            <w:r w:rsidRPr="003D5F0E">
              <w:rPr>
                <w:rFonts w:cs="Textbook New"/>
                <w:color w:val="000000"/>
                <w:sz w:val="16"/>
                <w:szCs w:val="16"/>
              </w:rPr>
              <w:t xml:space="preserve"> </w:t>
            </w:r>
          </w:p>
        </w:tc>
        <w:tc>
          <w:tcPr>
            <w:tcW w:w="709" w:type="dxa"/>
            <w:tcBorders>
              <w:top w:val="single" w:sz="4" w:space="0" w:color="000000"/>
              <w:left w:val="single" w:sz="4" w:space="0" w:color="000000"/>
              <w:bottom w:val="single" w:sz="4" w:space="0" w:color="000000"/>
              <w:right w:val="single" w:sz="4" w:space="0" w:color="000000"/>
            </w:tcBorders>
          </w:tcPr>
          <w:p w14:paraId="565CA3D6" w14:textId="77777777" w:rsidR="003D5F0E" w:rsidRPr="003D5F0E" w:rsidRDefault="003D5F0E" w:rsidP="003D5F0E">
            <w:pPr>
              <w:pStyle w:val="Pa22"/>
              <w:rPr>
                <w:rFonts w:cs="Textbook New"/>
                <w:color w:val="000000"/>
                <w:sz w:val="16"/>
                <w:szCs w:val="16"/>
              </w:rPr>
            </w:pPr>
          </w:p>
        </w:tc>
      </w:tr>
      <w:tr w:rsidR="003D5F0E" w:rsidRPr="003D5F0E" w14:paraId="1F4489EB" w14:textId="77777777" w:rsidTr="003D5F0E">
        <w:trPr>
          <w:trHeight w:val="646"/>
        </w:trPr>
        <w:tc>
          <w:tcPr>
            <w:tcW w:w="431" w:type="dxa"/>
            <w:tcBorders>
              <w:top w:val="single" w:sz="4" w:space="0" w:color="000000"/>
              <w:left w:val="single" w:sz="4" w:space="0" w:color="auto"/>
              <w:bottom w:val="single" w:sz="4" w:space="0" w:color="000000"/>
              <w:right w:val="single" w:sz="4" w:space="0" w:color="000000"/>
            </w:tcBorders>
          </w:tcPr>
          <w:p w14:paraId="75D3DB03" w14:textId="77777777" w:rsidR="003D5F0E" w:rsidRPr="003D5F0E" w:rsidRDefault="003D5F0E" w:rsidP="003D5F0E">
            <w:pPr>
              <w:spacing w:after="160" w:line="259" w:lineRule="auto"/>
              <w:ind w:left="0" w:right="0" w:firstLine="0"/>
              <w:jc w:val="left"/>
              <w:rPr>
                <w:sz w:val="18"/>
                <w:szCs w:val="16"/>
              </w:rPr>
            </w:pPr>
            <w:r w:rsidRPr="003D5F0E">
              <w:rPr>
                <w:sz w:val="18"/>
                <w:szCs w:val="16"/>
              </w:rPr>
              <w:t>24-25</w:t>
            </w:r>
          </w:p>
        </w:tc>
        <w:tc>
          <w:tcPr>
            <w:tcW w:w="708" w:type="dxa"/>
            <w:tcBorders>
              <w:top w:val="single" w:sz="4" w:space="0" w:color="000000"/>
              <w:left w:val="single" w:sz="4" w:space="0" w:color="000000"/>
              <w:bottom w:val="single" w:sz="4" w:space="0" w:color="000000"/>
              <w:right w:val="single" w:sz="4" w:space="0" w:color="000000"/>
            </w:tcBorders>
          </w:tcPr>
          <w:p w14:paraId="5B8602D1"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 2</w:t>
            </w:r>
          </w:p>
        </w:tc>
        <w:tc>
          <w:tcPr>
            <w:tcW w:w="1276" w:type="dxa"/>
            <w:tcBorders>
              <w:top w:val="single" w:sz="4" w:space="0" w:color="000000"/>
              <w:left w:val="single" w:sz="4" w:space="0" w:color="000000"/>
              <w:bottom w:val="single" w:sz="4" w:space="0" w:color="000000"/>
              <w:right w:val="single" w:sz="4" w:space="0" w:color="000000"/>
            </w:tcBorders>
          </w:tcPr>
          <w:p w14:paraId="3F26E82A" w14:textId="77777777" w:rsidR="003D5F0E" w:rsidRPr="003D5F0E" w:rsidRDefault="003D5F0E" w:rsidP="003D5F0E">
            <w:pPr>
              <w:spacing w:after="0" w:line="259" w:lineRule="auto"/>
              <w:ind w:left="110" w:right="0" w:firstLine="0"/>
              <w:jc w:val="left"/>
              <w:rPr>
                <w:sz w:val="18"/>
                <w:szCs w:val="16"/>
              </w:rPr>
            </w:pPr>
            <w:r w:rsidRPr="003D5F0E">
              <w:rPr>
                <w:sz w:val="18"/>
                <w:szCs w:val="16"/>
              </w:rPr>
              <w:t xml:space="preserve">Биохимия. </w:t>
            </w:r>
          </w:p>
        </w:tc>
        <w:tc>
          <w:tcPr>
            <w:tcW w:w="2835" w:type="dxa"/>
            <w:tcBorders>
              <w:top w:val="single" w:sz="4" w:space="0" w:color="000000"/>
              <w:left w:val="single" w:sz="4" w:space="0" w:color="000000"/>
              <w:bottom w:val="single" w:sz="4" w:space="0" w:color="000000"/>
              <w:right w:val="single" w:sz="4" w:space="0" w:color="000000"/>
            </w:tcBorders>
          </w:tcPr>
          <w:p w14:paraId="52A55DBC"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Лабораторная работа №4 «Химический </w:t>
            </w:r>
            <w:proofErr w:type="gramStart"/>
            <w:r w:rsidRPr="003D5F0E">
              <w:rPr>
                <w:sz w:val="18"/>
                <w:szCs w:val="16"/>
              </w:rPr>
              <w:t>состав  растений</w:t>
            </w:r>
            <w:proofErr w:type="gramEnd"/>
            <w:r w:rsidRPr="003D5F0E">
              <w:rPr>
                <w:sz w:val="18"/>
                <w:szCs w:val="16"/>
              </w:rPr>
              <w:t xml:space="preserve"> </w:t>
            </w:r>
            <w:proofErr w:type="spellStart"/>
            <w:r w:rsidRPr="003D5F0E">
              <w:rPr>
                <w:sz w:val="18"/>
                <w:szCs w:val="16"/>
              </w:rPr>
              <w:t>растений</w:t>
            </w:r>
            <w:proofErr w:type="spellEnd"/>
            <w:r w:rsidRPr="003D5F0E">
              <w:rPr>
                <w:sz w:val="18"/>
                <w:szCs w:val="16"/>
              </w:rPr>
              <w:t xml:space="preserve">»  </w:t>
            </w:r>
          </w:p>
          <w:p w14:paraId="2D09E444" w14:textId="77777777" w:rsidR="003D5F0E" w:rsidRPr="003D5F0E" w:rsidRDefault="003D5F0E" w:rsidP="003D5F0E">
            <w:pPr>
              <w:spacing w:after="0" w:line="259" w:lineRule="auto"/>
              <w:ind w:left="0" w:right="0" w:firstLine="0"/>
              <w:jc w:val="left"/>
              <w:rPr>
                <w:sz w:val="18"/>
                <w:szCs w:val="16"/>
              </w:rPr>
            </w:pPr>
          </w:p>
        </w:tc>
        <w:tc>
          <w:tcPr>
            <w:tcW w:w="2977" w:type="dxa"/>
            <w:tcBorders>
              <w:top w:val="single" w:sz="4" w:space="0" w:color="000000"/>
              <w:left w:val="single" w:sz="4" w:space="0" w:color="000000"/>
              <w:bottom w:val="single" w:sz="4" w:space="0" w:color="000000"/>
              <w:right w:val="single" w:sz="4" w:space="0" w:color="000000"/>
            </w:tcBorders>
          </w:tcPr>
          <w:p w14:paraId="6F86DEEA" w14:textId="77777777" w:rsidR="003D5F0E" w:rsidRPr="003D5F0E" w:rsidRDefault="003D5F0E" w:rsidP="003D5F0E">
            <w:pPr>
              <w:spacing w:after="0" w:line="259" w:lineRule="auto"/>
              <w:ind w:left="108" w:right="0" w:firstLine="0"/>
              <w:jc w:val="left"/>
              <w:rPr>
                <w:sz w:val="18"/>
                <w:szCs w:val="16"/>
              </w:rPr>
            </w:pPr>
            <w:r w:rsidRPr="003D5F0E">
              <w:rPr>
                <w:sz w:val="18"/>
                <w:szCs w:val="16"/>
              </w:rPr>
              <w:t xml:space="preserve">Кластер (по результатам опытов) </w:t>
            </w:r>
          </w:p>
        </w:tc>
        <w:tc>
          <w:tcPr>
            <w:tcW w:w="1417" w:type="dxa"/>
            <w:tcBorders>
              <w:top w:val="single" w:sz="4" w:space="0" w:color="000000"/>
              <w:left w:val="single" w:sz="4" w:space="0" w:color="000000"/>
              <w:bottom w:val="single" w:sz="4" w:space="0" w:color="000000"/>
              <w:right w:val="single" w:sz="4" w:space="0" w:color="000000"/>
            </w:tcBorders>
          </w:tcPr>
          <w:p w14:paraId="2422AB86" w14:textId="77777777" w:rsidR="003D5F0E" w:rsidRPr="003D5F0E" w:rsidRDefault="003D5F0E" w:rsidP="003D5F0E">
            <w:pPr>
              <w:spacing w:after="0" w:line="259" w:lineRule="auto"/>
              <w:ind w:left="108" w:right="0" w:firstLine="0"/>
              <w:jc w:val="left"/>
              <w:rPr>
                <w:sz w:val="18"/>
                <w:szCs w:val="16"/>
              </w:rPr>
            </w:pPr>
          </w:p>
        </w:tc>
        <w:tc>
          <w:tcPr>
            <w:tcW w:w="851" w:type="dxa"/>
            <w:tcBorders>
              <w:top w:val="single" w:sz="4" w:space="0" w:color="000000"/>
              <w:left w:val="single" w:sz="4" w:space="0" w:color="000000"/>
              <w:bottom w:val="single" w:sz="4" w:space="0" w:color="000000"/>
              <w:right w:val="single" w:sz="4" w:space="0" w:color="000000"/>
            </w:tcBorders>
          </w:tcPr>
          <w:p w14:paraId="611AF889" w14:textId="77777777" w:rsidR="003D5F0E" w:rsidRPr="003D5F0E" w:rsidRDefault="003D5F0E" w:rsidP="003D5F0E">
            <w:pPr>
              <w:spacing w:after="0" w:line="259" w:lineRule="auto"/>
              <w:ind w:left="108" w:right="0" w:firstLine="0"/>
              <w:jc w:val="left"/>
              <w:rPr>
                <w:sz w:val="18"/>
                <w:szCs w:val="16"/>
              </w:rPr>
            </w:pPr>
          </w:p>
        </w:tc>
        <w:tc>
          <w:tcPr>
            <w:tcW w:w="709" w:type="dxa"/>
            <w:tcBorders>
              <w:top w:val="single" w:sz="4" w:space="0" w:color="000000"/>
              <w:left w:val="single" w:sz="4" w:space="0" w:color="000000"/>
              <w:bottom w:val="single" w:sz="4" w:space="0" w:color="000000"/>
              <w:right w:val="single" w:sz="4" w:space="0" w:color="000000"/>
            </w:tcBorders>
          </w:tcPr>
          <w:p w14:paraId="62BD9D33" w14:textId="77777777" w:rsidR="003D5F0E" w:rsidRPr="003D5F0E" w:rsidRDefault="003D5F0E" w:rsidP="003D5F0E">
            <w:pPr>
              <w:spacing w:after="0" w:line="259" w:lineRule="auto"/>
              <w:ind w:left="108" w:right="0" w:firstLine="0"/>
              <w:jc w:val="left"/>
              <w:rPr>
                <w:sz w:val="18"/>
                <w:szCs w:val="16"/>
              </w:rPr>
            </w:pPr>
          </w:p>
        </w:tc>
      </w:tr>
    </w:tbl>
    <w:p w14:paraId="08310BEA" w14:textId="77777777" w:rsidR="007B143D" w:rsidRDefault="007B143D" w:rsidP="00F86C7D">
      <w:pPr>
        <w:ind w:right="209"/>
      </w:pPr>
    </w:p>
    <w:p w14:paraId="6D37A670" w14:textId="77777777" w:rsidR="007B143D" w:rsidRDefault="007B143D" w:rsidP="00F86C7D">
      <w:pPr>
        <w:ind w:right="209"/>
      </w:pPr>
    </w:p>
    <w:p w14:paraId="0EF05199" w14:textId="77777777" w:rsidR="007B143D" w:rsidRDefault="007B143D" w:rsidP="00F86C7D">
      <w:pPr>
        <w:ind w:right="209"/>
      </w:pPr>
    </w:p>
    <w:p w14:paraId="580F73DA" w14:textId="77777777" w:rsidR="007B143D" w:rsidRDefault="007B143D" w:rsidP="00F86C7D">
      <w:pPr>
        <w:ind w:right="209"/>
      </w:pPr>
    </w:p>
    <w:p w14:paraId="1543E81C" w14:textId="77777777" w:rsidR="007B143D" w:rsidRDefault="007B143D" w:rsidP="00F86C7D">
      <w:pPr>
        <w:ind w:right="209"/>
      </w:pPr>
    </w:p>
    <w:p w14:paraId="5E9DEDF3" w14:textId="77777777" w:rsidR="007B143D" w:rsidRDefault="007B143D" w:rsidP="00F86C7D">
      <w:pPr>
        <w:ind w:right="209"/>
      </w:pPr>
    </w:p>
    <w:p w14:paraId="0E244CA2" w14:textId="77777777" w:rsidR="00846042" w:rsidRDefault="00846042" w:rsidP="00F86C7D">
      <w:pPr>
        <w:ind w:right="209"/>
      </w:pPr>
    </w:p>
    <w:p w14:paraId="219C8984" w14:textId="77777777" w:rsidR="00846042" w:rsidRDefault="00846042" w:rsidP="00F86C7D">
      <w:pPr>
        <w:ind w:right="209"/>
      </w:pPr>
    </w:p>
    <w:p w14:paraId="0966310D" w14:textId="77777777" w:rsidR="003D5F0E" w:rsidRDefault="003D5F0E" w:rsidP="00F86C7D">
      <w:pPr>
        <w:ind w:right="209"/>
      </w:pPr>
    </w:p>
    <w:p w14:paraId="7D210C75" w14:textId="77777777" w:rsidR="003D5F0E" w:rsidRDefault="003D5F0E" w:rsidP="00F86C7D">
      <w:pPr>
        <w:ind w:right="209"/>
      </w:pPr>
    </w:p>
    <w:p w14:paraId="144F5BBF" w14:textId="77777777" w:rsidR="003D5F0E" w:rsidRDefault="003D5F0E" w:rsidP="00F86C7D">
      <w:pPr>
        <w:ind w:right="209"/>
      </w:pPr>
    </w:p>
    <w:p w14:paraId="0C948206" w14:textId="77777777" w:rsidR="003D5F0E" w:rsidRDefault="003D5F0E" w:rsidP="00F86C7D">
      <w:pPr>
        <w:ind w:right="209"/>
      </w:pPr>
    </w:p>
    <w:tbl>
      <w:tblPr>
        <w:tblStyle w:val="TableGrid"/>
        <w:tblpPr w:vertAnchor="page" w:horzAnchor="margin" w:tblpX="10" w:tblpY="3633"/>
        <w:tblOverlap w:val="never"/>
        <w:tblW w:w="11062" w:type="dxa"/>
        <w:tblInd w:w="0" w:type="dxa"/>
        <w:tblLayout w:type="fixed"/>
        <w:tblCellMar>
          <w:top w:w="9" w:type="dxa"/>
          <w:left w:w="5" w:type="dxa"/>
          <w:right w:w="49" w:type="dxa"/>
        </w:tblCellMar>
        <w:tblLook w:val="04A0" w:firstRow="1" w:lastRow="0" w:firstColumn="1" w:lastColumn="0" w:noHBand="0" w:noVBand="1"/>
      </w:tblPr>
      <w:tblGrid>
        <w:gridCol w:w="431"/>
        <w:gridCol w:w="708"/>
        <w:gridCol w:w="1276"/>
        <w:gridCol w:w="2835"/>
        <w:gridCol w:w="2977"/>
        <w:gridCol w:w="1276"/>
        <w:gridCol w:w="992"/>
        <w:gridCol w:w="567"/>
      </w:tblGrid>
      <w:tr w:rsidR="00242476" w:rsidRPr="003D5F0E" w14:paraId="5C7B6236" w14:textId="77777777" w:rsidTr="003D5F0E">
        <w:trPr>
          <w:trHeight w:val="1280"/>
        </w:trPr>
        <w:tc>
          <w:tcPr>
            <w:tcW w:w="431" w:type="dxa"/>
            <w:tcBorders>
              <w:top w:val="single" w:sz="4" w:space="0" w:color="000000"/>
              <w:left w:val="single" w:sz="4" w:space="0" w:color="auto"/>
              <w:bottom w:val="single" w:sz="4" w:space="0" w:color="000000"/>
              <w:right w:val="single" w:sz="4" w:space="0" w:color="000000"/>
            </w:tcBorders>
          </w:tcPr>
          <w:p w14:paraId="4DE767B7" w14:textId="77777777" w:rsidR="00242476" w:rsidRPr="003D5F0E" w:rsidRDefault="00242476" w:rsidP="003D5F0E">
            <w:pPr>
              <w:spacing w:after="0" w:line="259" w:lineRule="auto"/>
              <w:ind w:left="0" w:right="0" w:firstLine="0"/>
              <w:jc w:val="left"/>
              <w:rPr>
                <w:sz w:val="18"/>
                <w:szCs w:val="16"/>
              </w:rPr>
            </w:pPr>
            <w:r w:rsidRPr="003D5F0E">
              <w:rPr>
                <w:sz w:val="18"/>
                <w:szCs w:val="16"/>
              </w:rPr>
              <w:t>26-27</w:t>
            </w:r>
          </w:p>
        </w:tc>
        <w:tc>
          <w:tcPr>
            <w:tcW w:w="708" w:type="dxa"/>
            <w:tcBorders>
              <w:top w:val="single" w:sz="4" w:space="0" w:color="000000"/>
              <w:left w:val="single" w:sz="4" w:space="0" w:color="000000"/>
              <w:bottom w:val="single" w:sz="4" w:space="0" w:color="000000"/>
              <w:right w:val="single" w:sz="4" w:space="0" w:color="000000"/>
            </w:tcBorders>
          </w:tcPr>
          <w:p w14:paraId="4182BA03"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2</w:t>
            </w:r>
          </w:p>
        </w:tc>
        <w:tc>
          <w:tcPr>
            <w:tcW w:w="1276" w:type="dxa"/>
            <w:tcBorders>
              <w:top w:val="single" w:sz="4" w:space="0" w:color="000000"/>
              <w:left w:val="single" w:sz="4" w:space="0" w:color="000000"/>
              <w:bottom w:val="single" w:sz="4" w:space="0" w:color="000000"/>
              <w:right w:val="single" w:sz="4" w:space="0" w:color="000000"/>
            </w:tcBorders>
          </w:tcPr>
          <w:p w14:paraId="4F26D975" w14:textId="77777777" w:rsidR="00242476" w:rsidRPr="003D5F0E" w:rsidRDefault="00242476" w:rsidP="003D5F0E">
            <w:pPr>
              <w:spacing w:after="0" w:line="259" w:lineRule="auto"/>
              <w:ind w:left="106" w:right="0" w:firstLine="0"/>
              <w:jc w:val="left"/>
              <w:rPr>
                <w:sz w:val="18"/>
                <w:szCs w:val="16"/>
              </w:rPr>
            </w:pPr>
            <w:r w:rsidRPr="003D5F0E">
              <w:rPr>
                <w:sz w:val="18"/>
                <w:szCs w:val="16"/>
              </w:rPr>
              <w:t xml:space="preserve">Физиология. </w:t>
            </w:r>
          </w:p>
        </w:tc>
        <w:tc>
          <w:tcPr>
            <w:tcW w:w="2835" w:type="dxa"/>
            <w:tcBorders>
              <w:top w:val="single" w:sz="4" w:space="0" w:color="000000"/>
              <w:left w:val="single" w:sz="4" w:space="0" w:color="000000"/>
              <w:bottom w:val="single" w:sz="4" w:space="0" w:color="000000"/>
              <w:right w:val="single" w:sz="4" w:space="0" w:color="000000"/>
            </w:tcBorders>
          </w:tcPr>
          <w:p w14:paraId="20714B93" w14:textId="77777777" w:rsidR="00242476" w:rsidRPr="003D5F0E" w:rsidRDefault="00242476" w:rsidP="003D5F0E">
            <w:pPr>
              <w:spacing w:after="0" w:line="259" w:lineRule="auto"/>
              <w:ind w:left="103" w:right="0" w:firstLine="0"/>
              <w:jc w:val="left"/>
              <w:rPr>
                <w:sz w:val="18"/>
                <w:szCs w:val="16"/>
              </w:rPr>
            </w:pPr>
            <w:r w:rsidRPr="003D5F0E">
              <w:rPr>
                <w:sz w:val="18"/>
                <w:szCs w:val="16"/>
              </w:rPr>
              <w:t>Лабораторная работа №5 «Исследование процесса испарения воды листьями»</w:t>
            </w:r>
            <w:r w:rsidRPr="003D5F0E">
              <w:rPr>
                <w:color w:val="FF0000"/>
                <w:sz w:val="18"/>
                <w:szCs w:val="16"/>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356D19B9" w14:textId="77777777" w:rsidR="00242476" w:rsidRPr="003D5F0E" w:rsidRDefault="00242476" w:rsidP="003D5F0E">
            <w:pPr>
              <w:spacing w:after="0" w:line="259" w:lineRule="auto"/>
              <w:ind w:left="132" w:right="0" w:firstLine="0"/>
              <w:jc w:val="left"/>
              <w:rPr>
                <w:sz w:val="18"/>
                <w:szCs w:val="16"/>
              </w:rPr>
            </w:pPr>
            <w:r w:rsidRPr="003D5F0E">
              <w:rPr>
                <w:sz w:val="18"/>
                <w:szCs w:val="16"/>
              </w:rPr>
              <w:t xml:space="preserve">Кластер (по результатам опытов) </w:t>
            </w:r>
          </w:p>
        </w:tc>
        <w:tc>
          <w:tcPr>
            <w:tcW w:w="1276" w:type="dxa"/>
            <w:tcBorders>
              <w:top w:val="single" w:sz="4" w:space="0" w:color="000000"/>
              <w:left w:val="single" w:sz="4" w:space="0" w:color="000000"/>
              <w:bottom w:val="single" w:sz="4" w:space="0" w:color="000000"/>
              <w:right w:val="single" w:sz="4" w:space="0" w:color="000000"/>
            </w:tcBorders>
          </w:tcPr>
          <w:p w14:paraId="3580A773" w14:textId="77777777" w:rsidR="00242476" w:rsidRPr="003D5F0E" w:rsidRDefault="00242476" w:rsidP="003D5F0E">
            <w:pPr>
              <w:spacing w:after="0" w:line="259" w:lineRule="auto"/>
              <w:ind w:left="132"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23A4A711" w14:textId="77777777" w:rsidR="00242476" w:rsidRPr="003D5F0E" w:rsidRDefault="00242476" w:rsidP="003D5F0E">
            <w:pPr>
              <w:spacing w:after="0" w:line="259" w:lineRule="auto"/>
              <w:ind w:left="132" w:right="0" w:firstLine="0"/>
              <w:jc w:val="left"/>
              <w:rPr>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7EAA0B2B" w14:textId="77777777" w:rsidR="00242476" w:rsidRPr="003D5F0E" w:rsidRDefault="00242476" w:rsidP="003D5F0E">
            <w:pPr>
              <w:spacing w:after="0" w:line="259" w:lineRule="auto"/>
              <w:ind w:left="132" w:right="0" w:firstLine="0"/>
              <w:jc w:val="left"/>
              <w:rPr>
                <w:sz w:val="18"/>
                <w:szCs w:val="16"/>
              </w:rPr>
            </w:pPr>
          </w:p>
        </w:tc>
      </w:tr>
      <w:tr w:rsidR="00242476" w:rsidRPr="003D5F0E" w14:paraId="30D3727C" w14:textId="77777777" w:rsidTr="003D5F0E">
        <w:trPr>
          <w:trHeight w:val="962"/>
        </w:trPr>
        <w:tc>
          <w:tcPr>
            <w:tcW w:w="431" w:type="dxa"/>
            <w:tcBorders>
              <w:top w:val="single" w:sz="4" w:space="0" w:color="000000"/>
              <w:left w:val="single" w:sz="4" w:space="0" w:color="auto"/>
              <w:bottom w:val="single" w:sz="4" w:space="0" w:color="000000"/>
              <w:right w:val="single" w:sz="4" w:space="0" w:color="000000"/>
            </w:tcBorders>
          </w:tcPr>
          <w:p w14:paraId="0473998C" w14:textId="77777777" w:rsidR="00242476" w:rsidRPr="003D5F0E" w:rsidRDefault="00242476" w:rsidP="003D5F0E">
            <w:pPr>
              <w:spacing w:after="0" w:line="259" w:lineRule="auto"/>
              <w:ind w:left="0" w:right="0" w:firstLine="0"/>
              <w:jc w:val="left"/>
              <w:rPr>
                <w:sz w:val="18"/>
                <w:szCs w:val="16"/>
              </w:rPr>
            </w:pPr>
            <w:r w:rsidRPr="003D5F0E">
              <w:rPr>
                <w:sz w:val="18"/>
                <w:szCs w:val="16"/>
              </w:rPr>
              <w:lastRenderedPageBreak/>
              <w:t xml:space="preserve"> </w:t>
            </w:r>
            <w:r w:rsidR="00047967" w:rsidRPr="003D5F0E">
              <w:rPr>
                <w:sz w:val="18"/>
                <w:szCs w:val="16"/>
              </w:rPr>
              <w:t>28</w:t>
            </w:r>
          </w:p>
        </w:tc>
        <w:tc>
          <w:tcPr>
            <w:tcW w:w="708" w:type="dxa"/>
            <w:tcBorders>
              <w:top w:val="single" w:sz="4" w:space="0" w:color="000000"/>
              <w:left w:val="single" w:sz="4" w:space="0" w:color="000000"/>
              <w:bottom w:val="single" w:sz="4" w:space="0" w:color="000000"/>
              <w:right w:val="single" w:sz="4" w:space="0" w:color="000000"/>
            </w:tcBorders>
          </w:tcPr>
          <w:p w14:paraId="61D640DC"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76" w:type="dxa"/>
            <w:tcBorders>
              <w:top w:val="single" w:sz="4" w:space="0" w:color="000000"/>
              <w:left w:val="single" w:sz="4" w:space="0" w:color="000000"/>
              <w:bottom w:val="single" w:sz="4" w:space="0" w:color="000000"/>
              <w:right w:val="single" w:sz="4" w:space="0" w:color="000000"/>
            </w:tcBorders>
          </w:tcPr>
          <w:p w14:paraId="7383302E" w14:textId="77777777" w:rsidR="00242476" w:rsidRPr="003D5F0E" w:rsidRDefault="00242476" w:rsidP="003D5F0E">
            <w:pPr>
              <w:spacing w:after="0" w:line="259" w:lineRule="auto"/>
              <w:ind w:left="106" w:right="0" w:firstLine="0"/>
              <w:jc w:val="left"/>
              <w:rPr>
                <w:sz w:val="18"/>
                <w:szCs w:val="16"/>
              </w:rPr>
            </w:pPr>
            <w:r w:rsidRPr="003D5F0E">
              <w:rPr>
                <w:sz w:val="18"/>
                <w:szCs w:val="16"/>
              </w:rPr>
              <w:t>Эволюционное учение.</w:t>
            </w:r>
            <w:r w:rsidRPr="003D5F0E">
              <w:rPr>
                <w:color w:val="FF0000"/>
                <w:sz w:val="18"/>
                <w:szCs w:val="16"/>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0ADC4302" w14:textId="77777777" w:rsidR="00242476" w:rsidRPr="003D5F0E" w:rsidRDefault="00242476" w:rsidP="003D5F0E">
            <w:pPr>
              <w:spacing w:after="16" w:line="259" w:lineRule="auto"/>
              <w:ind w:left="103" w:right="0" w:firstLine="0"/>
              <w:jc w:val="left"/>
              <w:rPr>
                <w:sz w:val="18"/>
                <w:szCs w:val="16"/>
              </w:rPr>
            </w:pPr>
            <w:r w:rsidRPr="003D5F0E">
              <w:rPr>
                <w:sz w:val="18"/>
                <w:szCs w:val="16"/>
              </w:rPr>
              <w:t xml:space="preserve">Творческая мастерская  </w:t>
            </w:r>
          </w:p>
          <w:p w14:paraId="3F036597" w14:textId="77777777" w:rsidR="00242476" w:rsidRPr="003D5F0E" w:rsidRDefault="00242476" w:rsidP="003D5F0E">
            <w:pPr>
              <w:spacing w:after="16" w:line="259" w:lineRule="auto"/>
              <w:ind w:left="103" w:right="0" w:firstLine="0"/>
              <w:rPr>
                <w:sz w:val="18"/>
                <w:szCs w:val="16"/>
              </w:rPr>
            </w:pPr>
            <w:r w:rsidRPr="003D5F0E">
              <w:rPr>
                <w:sz w:val="18"/>
                <w:szCs w:val="16"/>
              </w:rPr>
              <w:t xml:space="preserve">«Живое из живого» (опыт </w:t>
            </w:r>
          </w:p>
          <w:p w14:paraId="005D1EBC" w14:textId="77777777" w:rsidR="00242476" w:rsidRPr="003D5F0E" w:rsidRDefault="00242476" w:rsidP="003D5F0E">
            <w:pPr>
              <w:spacing w:after="0" w:line="259" w:lineRule="auto"/>
              <w:ind w:left="103" w:right="0" w:firstLine="0"/>
              <w:jc w:val="left"/>
              <w:rPr>
                <w:sz w:val="18"/>
                <w:szCs w:val="16"/>
              </w:rPr>
            </w:pPr>
            <w:proofErr w:type="spellStart"/>
            <w:r w:rsidRPr="003D5F0E">
              <w:rPr>
                <w:sz w:val="18"/>
                <w:szCs w:val="16"/>
              </w:rPr>
              <w:t>Реди</w:t>
            </w:r>
            <w:proofErr w:type="spellEnd"/>
            <w:r w:rsidRPr="003D5F0E">
              <w:rPr>
                <w:sz w:val="18"/>
                <w:szCs w:val="16"/>
              </w:rPr>
              <w:t>)</w:t>
            </w:r>
            <w:r w:rsidRPr="003D5F0E">
              <w:rPr>
                <w:color w:val="00B050"/>
                <w:sz w:val="18"/>
                <w:szCs w:val="16"/>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F70D3B6" w14:textId="77777777" w:rsidR="00242476" w:rsidRPr="003D5F0E" w:rsidRDefault="00242476" w:rsidP="003D5F0E">
            <w:pPr>
              <w:spacing w:after="0" w:line="259" w:lineRule="auto"/>
              <w:ind w:left="132" w:right="0" w:firstLine="0"/>
              <w:jc w:val="left"/>
              <w:rPr>
                <w:sz w:val="18"/>
                <w:szCs w:val="16"/>
              </w:rPr>
            </w:pPr>
            <w:r w:rsidRPr="003D5F0E">
              <w:rPr>
                <w:sz w:val="18"/>
                <w:szCs w:val="16"/>
              </w:rPr>
              <w:t xml:space="preserve">Фотоотчет </w:t>
            </w:r>
          </w:p>
        </w:tc>
        <w:tc>
          <w:tcPr>
            <w:tcW w:w="1276" w:type="dxa"/>
            <w:tcBorders>
              <w:top w:val="single" w:sz="4" w:space="0" w:color="000000"/>
              <w:left w:val="single" w:sz="4" w:space="0" w:color="000000"/>
              <w:bottom w:val="single" w:sz="4" w:space="0" w:color="000000"/>
              <w:right w:val="single" w:sz="4" w:space="0" w:color="000000"/>
            </w:tcBorders>
          </w:tcPr>
          <w:p w14:paraId="7676B68C" w14:textId="77777777" w:rsidR="00242476" w:rsidRPr="003D5F0E" w:rsidRDefault="00242476" w:rsidP="003D5F0E">
            <w:pPr>
              <w:spacing w:after="0" w:line="259" w:lineRule="auto"/>
              <w:ind w:left="132"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4346015E" w14:textId="77777777" w:rsidR="00242476" w:rsidRPr="003D5F0E" w:rsidRDefault="00242476" w:rsidP="003D5F0E">
            <w:pPr>
              <w:spacing w:after="0" w:line="259" w:lineRule="auto"/>
              <w:ind w:left="132" w:right="0" w:firstLine="0"/>
              <w:jc w:val="left"/>
              <w:rPr>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6FAF3D66" w14:textId="77777777" w:rsidR="00242476" w:rsidRPr="003D5F0E" w:rsidRDefault="00242476" w:rsidP="003D5F0E">
            <w:pPr>
              <w:spacing w:after="0" w:line="259" w:lineRule="auto"/>
              <w:ind w:left="132" w:right="0" w:firstLine="0"/>
              <w:jc w:val="left"/>
              <w:rPr>
                <w:sz w:val="18"/>
                <w:szCs w:val="16"/>
              </w:rPr>
            </w:pPr>
          </w:p>
        </w:tc>
      </w:tr>
      <w:tr w:rsidR="00242476" w:rsidRPr="003D5F0E" w14:paraId="2B448301" w14:textId="77777777" w:rsidTr="003D5F0E">
        <w:trPr>
          <w:trHeight w:val="1279"/>
        </w:trPr>
        <w:tc>
          <w:tcPr>
            <w:tcW w:w="431" w:type="dxa"/>
            <w:tcBorders>
              <w:top w:val="single" w:sz="4" w:space="0" w:color="000000"/>
              <w:left w:val="single" w:sz="4" w:space="0" w:color="auto"/>
              <w:bottom w:val="single" w:sz="4" w:space="0" w:color="000000"/>
              <w:right w:val="single" w:sz="4" w:space="0" w:color="000000"/>
            </w:tcBorders>
          </w:tcPr>
          <w:p w14:paraId="3ADBBF69" w14:textId="77777777" w:rsidR="00242476" w:rsidRPr="003D5F0E" w:rsidRDefault="00242476" w:rsidP="003D5F0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29</w:t>
            </w:r>
          </w:p>
        </w:tc>
        <w:tc>
          <w:tcPr>
            <w:tcW w:w="708" w:type="dxa"/>
            <w:tcBorders>
              <w:top w:val="single" w:sz="4" w:space="0" w:color="000000"/>
              <w:left w:val="single" w:sz="4" w:space="0" w:color="000000"/>
              <w:bottom w:val="single" w:sz="4" w:space="0" w:color="000000"/>
              <w:right w:val="single" w:sz="4" w:space="0" w:color="000000"/>
            </w:tcBorders>
          </w:tcPr>
          <w:p w14:paraId="1B4AFA1C"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76" w:type="dxa"/>
            <w:tcBorders>
              <w:top w:val="single" w:sz="4" w:space="0" w:color="000000"/>
              <w:left w:val="single" w:sz="4" w:space="0" w:color="000000"/>
              <w:bottom w:val="single" w:sz="4" w:space="0" w:color="000000"/>
              <w:right w:val="single" w:sz="4" w:space="0" w:color="000000"/>
            </w:tcBorders>
          </w:tcPr>
          <w:p w14:paraId="2669CB48" w14:textId="77777777" w:rsidR="00242476" w:rsidRPr="003D5F0E" w:rsidRDefault="00242476" w:rsidP="003D5F0E">
            <w:pPr>
              <w:spacing w:after="0" w:line="259" w:lineRule="auto"/>
              <w:ind w:left="106" w:right="24" w:firstLine="0"/>
              <w:jc w:val="left"/>
              <w:rPr>
                <w:sz w:val="18"/>
                <w:szCs w:val="16"/>
              </w:rPr>
            </w:pPr>
            <w:r w:rsidRPr="003D5F0E">
              <w:rPr>
                <w:sz w:val="18"/>
                <w:szCs w:val="16"/>
              </w:rPr>
              <w:t xml:space="preserve">Библиографы. Интересные факты из жизни ученых. </w:t>
            </w:r>
          </w:p>
        </w:tc>
        <w:tc>
          <w:tcPr>
            <w:tcW w:w="2835" w:type="dxa"/>
            <w:tcBorders>
              <w:top w:val="single" w:sz="4" w:space="0" w:color="000000"/>
              <w:left w:val="single" w:sz="4" w:space="0" w:color="000000"/>
              <w:bottom w:val="single" w:sz="4" w:space="0" w:color="000000"/>
              <w:right w:val="single" w:sz="4" w:space="0" w:color="000000"/>
            </w:tcBorders>
          </w:tcPr>
          <w:p w14:paraId="43A84B18" w14:textId="77777777" w:rsidR="00242476" w:rsidRPr="003D5F0E" w:rsidRDefault="00242476" w:rsidP="003D5F0E">
            <w:pPr>
              <w:spacing w:after="16" w:line="259" w:lineRule="auto"/>
              <w:ind w:left="103" w:right="0" w:firstLine="0"/>
              <w:jc w:val="left"/>
              <w:rPr>
                <w:sz w:val="18"/>
                <w:szCs w:val="16"/>
              </w:rPr>
            </w:pPr>
            <w:r w:rsidRPr="003D5F0E">
              <w:rPr>
                <w:sz w:val="18"/>
                <w:szCs w:val="16"/>
              </w:rPr>
              <w:t xml:space="preserve">Творческая мастерская </w:t>
            </w:r>
          </w:p>
          <w:p w14:paraId="2A55AB91" w14:textId="77777777" w:rsidR="00242476" w:rsidRPr="003D5F0E" w:rsidRDefault="00242476" w:rsidP="003D5F0E">
            <w:pPr>
              <w:spacing w:after="16" w:line="259" w:lineRule="auto"/>
              <w:ind w:left="103" w:right="0" w:firstLine="0"/>
              <w:jc w:val="left"/>
              <w:rPr>
                <w:sz w:val="18"/>
                <w:szCs w:val="16"/>
              </w:rPr>
            </w:pPr>
            <w:r w:rsidRPr="003D5F0E">
              <w:rPr>
                <w:sz w:val="18"/>
                <w:szCs w:val="16"/>
              </w:rPr>
              <w:t xml:space="preserve">«Великие </w:t>
            </w:r>
          </w:p>
          <w:p w14:paraId="33A396F8"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естествоиспытатели»  </w:t>
            </w:r>
          </w:p>
        </w:tc>
        <w:tc>
          <w:tcPr>
            <w:tcW w:w="2977" w:type="dxa"/>
            <w:tcBorders>
              <w:top w:val="single" w:sz="4" w:space="0" w:color="000000"/>
              <w:left w:val="single" w:sz="4" w:space="0" w:color="000000"/>
              <w:bottom w:val="single" w:sz="4" w:space="0" w:color="000000"/>
              <w:right w:val="single" w:sz="4" w:space="0" w:color="000000"/>
            </w:tcBorders>
          </w:tcPr>
          <w:p w14:paraId="25E371E6" w14:textId="77777777" w:rsidR="00242476" w:rsidRPr="003D5F0E" w:rsidRDefault="00242476" w:rsidP="003D5F0E">
            <w:pPr>
              <w:spacing w:after="0" w:line="259" w:lineRule="auto"/>
              <w:ind w:left="132" w:right="0" w:firstLine="0"/>
              <w:jc w:val="left"/>
              <w:rPr>
                <w:sz w:val="18"/>
                <w:szCs w:val="16"/>
              </w:rPr>
            </w:pPr>
            <w:r w:rsidRPr="003D5F0E">
              <w:rPr>
                <w:sz w:val="18"/>
                <w:szCs w:val="16"/>
              </w:rPr>
              <w:t xml:space="preserve">Картотека великих естествоиспытателей  </w:t>
            </w:r>
          </w:p>
        </w:tc>
        <w:tc>
          <w:tcPr>
            <w:tcW w:w="1276" w:type="dxa"/>
            <w:tcBorders>
              <w:top w:val="single" w:sz="4" w:space="0" w:color="000000"/>
              <w:left w:val="single" w:sz="4" w:space="0" w:color="000000"/>
              <w:bottom w:val="single" w:sz="4" w:space="0" w:color="000000"/>
              <w:right w:val="single" w:sz="4" w:space="0" w:color="000000"/>
            </w:tcBorders>
          </w:tcPr>
          <w:p w14:paraId="21955B2D" w14:textId="77777777" w:rsidR="00242476" w:rsidRPr="003D5F0E" w:rsidRDefault="00242476" w:rsidP="003D5F0E">
            <w:pPr>
              <w:spacing w:after="0" w:line="259" w:lineRule="auto"/>
              <w:ind w:left="132"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79D77FEC" w14:textId="77777777" w:rsidR="00242476" w:rsidRPr="003D5F0E" w:rsidRDefault="00242476" w:rsidP="003D5F0E">
            <w:pPr>
              <w:spacing w:after="0" w:line="259" w:lineRule="auto"/>
              <w:ind w:left="132" w:right="0" w:firstLine="0"/>
              <w:jc w:val="left"/>
              <w:rPr>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5B5371E0" w14:textId="77777777" w:rsidR="00242476" w:rsidRPr="003D5F0E" w:rsidRDefault="00242476" w:rsidP="003D5F0E">
            <w:pPr>
              <w:spacing w:after="0" w:line="259" w:lineRule="auto"/>
              <w:ind w:left="132" w:right="0" w:firstLine="0"/>
              <w:jc w:val="left"/>
              <w:rPr>
                <w:sz w:val="18"/>
                <w:szCs w:val="16"/>
              </w:rPr>
            </w:pPr>
          </w:p>
        </w:tc>
      </w:tr>
      <w:tr w:rsidR="00242476" w:rsidRPr="003D5F0E" w14:paraId="236E8C34" w14:textId="77777777" w:rsidTr="003D5F0E">
        <w:trPr>
          <w:trHeight w:val="1280"/>
        </w:trPr>
        <w:tc>
          <w:tcPr>
            <w:tcW w:w="431" w:type="dxa"/>
            <w:tcBorders>
              <w:top w:val="single" w:sz="4" w:space="0" w:color="000000"/>
              <w:left w:val="single" w:sz="4" w:space="0" w:color="auto"/>
              <w:bottom w:val="single" w:sz="4" w:space="0" w:color="000000"/>
              <w:right w:val="single" w:sz="4" w:space="0" w:color="000000"/>
            </w:tcBorders>
          </w:tcPr>
          <w:p w14:paraId="7E629507" w14:textId="77777777" w:rsidR="00242476" w:rsidRPr="003D5F0E" w:rsidRDefault="00242476" w:rsidP="003D5F0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30</w:t>
            </w:r>
          </w:p>
        </w:tc>
        <w:tc>
          <w:tcPr>
            <w:tcW w:w="708" w:type="dxa"/>
            <w:tcBorders>
              <w:top w:val="single" w:sz="4" w:space="0" w:color="000000"/>
              <w:left w:val="single" w:sz="4" w:space="0" w:color="000000"/>
              <w:bottom w:val="single" w:sz="4" w:space="0" w:color="000000"/>
              <w:right w:val="single" w:sz="4" w:space="0" w:color="000000"/>
            </w:tcBorders>
          </w:tcPr>
          <w:p w14:paraId="26FC1B51"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76" w:type="dxa"/>
            <w:tcBorders>
              <w:top w:val="single" w:sz="4" w:space="0" w:color="000000"/>
              <w:left w:val="single" w:sz="4" w:space="0" w:color="000000"/>
              <w:bottom w:val="single" w:sz="4" w:space="0" w:color="000000"/>
              <w:right w:val="single" w:sz="4" w:space="0" w:color="000000"/>
            </w:tcBorders>
          </w:tcPr>
          <w:p w14:paraId="30B0A9F3" w14:textId="77777777" w:rsidR="00242476" w:rsidRPr="003D5F0E" w:rsidRDefault="00242476" w:rsidP="003D5F0E">
            <w:pPr>
              <w:spacing w:after="0" w:line="259" w:lineRule="auto"/>
              <w:ind w:left="106" w:right="0" w:firstLine="0"/>
              <w:jc w:val="left"/>
              <w:rPr>
                <w:sz w:val="18"/>
                <w:szCs w:val="16"/>
              </w:rPr>
            </w:pPr>
            <w:r w:rsidRPr="003D5F0E">
              <w:rPr>
                <w:sz w:val="18"/>
                <w:szCs w:val="16"/>
              </w:rPr>
              <w:t xml:space="preserve">Классификация организмов. Основы систематики. </w:t>
            </w:r>
          </w:p>
        </w:tc>
        <w:tc>
          <w:tcPr>
            <w:tcW w:w="2835" w:type="dxa"/>
            <w:tcBorders>
              <w:top w:val="single" w:sz="4" w:space="0" w:color="000000"/>
              <w:left w:val="single" w:sz="4" w:space="0" w:color="000000"/>
              <w:bottom w:val="single" w:sz="4" w:space="0" w:color="000000"/>
              <w:right w:val="single" w:sz="4" w:space="0" w:color="000000"/>
            </w:tcBorders>
          </w:tcPr>
          <w:p w14:paraId="0474999C" w14:textId="77777777" w:rsidR="00242476" w:rsidRPr="003D5F0E" w:rsidRDefault="00242476" w:rsidP="003D5F0E">
            <w:pPr>
              <w:spacing w:after="0" w:line="259" w:lineRule="auto"/>
              <w:ind w:left="103" w:firstLine="0"/>
              <w:rPr>
                <w:sz w:val="18"/>
                <w:szCs w:val="16"/>
              </w:rPr>
            </w:pPr>
            <w:r w:rsidRPr="003D5F0E">
              <w:rPr>
                <w:sz w:val="18"/>
                <w:szCs w:val="16"/>
              </w:rPr>
              <w:t xml:space="preserve">Творческая мастерская «Классификация  живых организмов» </w:t>
            </w:r>
          </w:p>
        </w:tc>
        <w:tc>
          <w:tcPr>
            <w:tcW w:w="2977" w:type="dxa"/>
            <w:tcBorders>
              <w:top w:val="single" w:sz="4" w:space="0" w:color="000000"/>
              <w:left w:val="single" w:sz="4" w:space="0" w:color="000000"/>
              <w:bottom w:val="single" w:sz="4" w:space="0" w:color="000000"/>
              <w:right w:val="single" w:sz="4" w:space="0" w:color="000000"/>
            </w:tcBorders>
          </w:tcPr>
          <w:p w14:paraId="0835B058" w14:textId="77777777" w:rsidR="00242476" w:rsidRPr="003D5F0E" w:rsidRDefault="00242476" w:rsidP="003D5F0E">
            <w:pPr>
              <w:spacing w:after="0" w:line="259" w:lineRule="auto"/>
              <w:ind w:left="137" w:right="0" w:firstLine="0"/>
              <w:jc w:val="left"/>
              <w:rPr>
                <w:sz w:val="18"/>
                <w:szCs w:val="16"/>
              </w:rPr>
            </w:pPr>
            <w:r w:rsidRPr="003D5F0E">
              <w:rPr>
                <w:sz w:val="18"/>
                <w:szCs w:val="16"/>
              </w:rPr>
              <w:t xml:space="preserve">Конструктор Царств живой природы как наглядного пособия для классификации  живых организмов </w:t>
            </w:r>
          </w:p>
        </w:tc>
        <w:tc>
          <w:tcPr>
            <w:tcW w:w="1276" w:type="dxa"/>
            <w:tcBorders>
              <w:top w:val="single" w:sz="4" w:space="0" w:color="000000"/>
              <w:left w:val="single" w:sz="4" w:space="0" w:color="000000"/>
              <w:bottom w:val="single" w:sz="4" w:space="0" w:color="000000"/>
              <w:right w:val="single" w:sz="4" w:space="0" w:color="000000"/>
            </w:tcBorders>
          </w:tcPr>
          <w:p w14:paraId="0EBADC11"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Обнаруже</w:t>
            </w:r>
            <w:r w:rsidRPr="003D5F0E">
              <w:rPr>
                <w:rFonts w:cs="Textbook New"/>
                <w:color w:val="000000"/>
                <w:sz w:val="16"/>
                <w:szCs w:val="16"/>
              </w:rPr>
              <w:softHyphen/>
              <w:t>ние хлоро</w:t>
            </w:r>
            <w:r w:rsidRPr="003D5F0E">
              <w:rPr>
                <w:rFonts w:cs="Textbook New"/>
                <w:color w:val="000000"/>
                <w:sz w:val="16"/>
                <w:szCs w:val="16"/>
              </w:rPr>
              <w:softHyphen/>
              <w:t>пластов в клетках рас</w:t>
            </w:r>
            <w:r w:rsidRPr="003D5F0E">
              <w:rPr>
                <w:rFonts w:cs="Textbook New"/>
                <w:color w:val="000000"/>
                <w:sz w:val="16"/>
                <w:szCs w:val="16"/>
              </w:rPr>
              <w:softHyphen/>
              <w:t>тений с ис</w:t>
            </w:r>
            <w:r w:rsidRPr="003D5F0E">
              <w:rPr>
                <w:rFonts w:cs="Textbook New"/>
                <w:color w:val="000000"/>
                <w:sz w:val="16"/>
                <w:szCs w:val="16"/>
              </w:rPr>
              <w:softHyphen/>
              <w:t>пользовани</w:t>
            </w:r>
            <w:r w:rsidRPr="003D5F0E">
              <w:rPr>
                <w:rFonts w:cs="Textbook New"/>
                <w:color w:val="000000"/>
                <w:sz w:val="16"/>
                <w:szCs w:val="16"/>
              </w:rPr>
              <w:softHyphen/>
              <w:t>ем цифрово</w:t>
            </w:r>
            <w:r w:rsidRPr="003D5F0E">
              <w:rPr>
                <w:rFonts w:cs="Textbook New"/>
                <w:color w:val="000000"/>
                <w:sz w:val="16"/>
                <w:szCs w:val="16"/>
              </w:rPr>
              <w:softHyphen/>
              <w:t xml:space="preserve">го микроскопа. </w:t>
            </w:r>
          </w:p>
          <w:p w14:paraId="31991F37"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Электрон</w:t>
            </w:r>
            <w:r w:rsidRPr="003D5F0E">
              <w:rPr>
                <w:rFonts w:cs="Textbook New"/>
                <w:color w:val="000000"/>
                <w:sz w:val="16"/>
                <w:szCs w:val="16"/>
              </w:rPr>
              <w:softHyphen/>
              <w:t>ные таблицы и плакаты</w:t>
            </w:r>
          </w:p>
        </w:tc>
        <w:tc>
          <w:tcPr>
            <w:tcW w:w="992" w:type="dxa"/>
            <w:tcBorders>
              <w:top w:val="single" w:sz="4" w:space="0" w:color="000000"/>
              <w:left w:val="single" w:sz="4" w:space="0" w:color="000000"/>
              <w:bottom w:val="single" w:sz="4" w:space="0" w:color="000000"/>
              <w:right w:val="single" w:sz="4" w:space="0" w:color="000000"/>
            </w:tcBorders>
          </w:tcPr>
          <w:p w14:paraId="5A4F4CCE" w14:textId="77777777" w:rsidR="00242476" w:rsidRPr="003D5F0E" w:rsidRDefault="00242476" w:rsidP="003D5F0E">
            <w:pPr>
              <w:spacing w:after="0" w:line="259" w:lineRule="auto"/>
              <w:ind w:left="137" w:right="0" w:firstLine="0"/>
              <w:jc w:val="left"/>
              <w:rPr>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2F427425" w14:textId="77777777" w:rsidR="00242476" w:rsidRPr="003D5F0E" w:rsidRDefault="00242476" w:rsidP="003D5F0E">
            <w:pPr>
              <w:spacing w:after="0" w:line="259" w:lineRule="auto"/>
              <w:ind w:left="137" w:right="0" w:firstLine="0"/>
              <w:jc w:val="left"/>
              <w:rPr>
                <w:sz w:val="18"/>
                <w:szCs w:val="16"/>
              </w:rPr>
            </w:pPr>
          </w:p>
        </w:tc>
      </w:tr>
      <w:tr w:rsidR="00242476" w:rsidRPr="003D5F0E" w14:paraId="772E4385" w14:textId="77777777" w:rsidTr="003D5F0E">
        <w:trPr>
          <w:trHeight w:val="646"/>
        </w:trPr>
        <w:tc>
          <w:tcPr>
            <w:tcW w:w="431" w:type="dxa"/>
            <w:tcBorders>
              <w:top w:val="single" w:sz="4" w:space="0" w:color="000000"/>
              <w:left w:val="single" w:sz="4" w:space="0" w:color="auto"/>
              <w:bottom w:val="single" w:sz="4" w:space="0" w:color="000000"/>
              <w:right w:val="single" w:sz="4" w:space="0" w:color="000000"/>
            </w:tcBorders>
          </w:tcPr>
          <w:p w14:paraId="63057BC8" w14:textId="77777777" w:rsidR="00242476" w:rsidRPr="003D5F0E" w:rsidRDefault="00242476" w:rsidP="003D5F0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31-32</w:t>
            </w:r>
          </w:p>
        </w:tc>
        <w:tc>
          <w:tcPr>
            <w:tcW w:w="708" w:type="dxa"/>
            <w:tcBorders>
              <w:top w:val="single" w:sz="4" w:space="0" w:color="000000"/>
              <w:left w:val="single" w:sz="4" w:space="0" w:color="000000"/>
              <w:bottom w:val="single" w:sz="4" w:space="0" w:color="000000"/>
              <w:right w:val="single" w:sz="4" w:space="0" w:color="000000"/>
            </w:tcBorders>
          </w:tcPr>
          <w:p w14:paraId="646AA024"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2</w:t>
            </w:r>
          </w:p>
        </w:tc>
        <w:tc>
          <w:tcPr>
            <w:tcW w:w="1276" w:type="dxa"/>
            <w:tcBorders>
              <w:top w:val="single" w:sz="4" w:space="0" w:color="000000"/>
              <w:left w:val="single" w:sz="4" w:space="0" w:color="000000"/>
              <w:bottom w:val="single" w:sz="4" w:space="0" w:color="000000"/>
              <w:right w:val="single" w:sz="4" w:space="0" w:color="000000"/>
            </w:tcBorders>
          </w:tcPr>
          <w:p w14:paraId="698E61E9" w14:textId="77777777" w:rsidR="00242476" w:rsidRPr="003D5F0E" w:rsidRDefault="00242476" w:rsidP="003D5F0E">
            <w:pPr>
              <w:spacing w:after="0" w:line="259" w:lineRule="auto"/>
              <w:ind w:left="106" w:right="0" w:firstLine="0"/>
              <w:jc w:val="left"/>
              <w:rPr>
                <w:sz w:val="18"/>
                <w:szCs w:val="16"/>
              </w:rPr>
            </w:pPr>
            <w:r w:rsidRPr="003D5F0E">
              <w:rPr>
                <w:sz w:val="18"/>
                <w:szCs w:val="16"/>
              </w:rPr>
              <w:t xml:space="preserve">Вирусология- в ногу со временем. </w:t>
            </w:r>
          </w:p>
        </w:tc>
        <w:tc>
          <w:tcPr>
            <w:tcW w:w="2835" w:type="dxa"/>
            <w:tcBorders>
              <w:top w:val="single" w:sz="4" w:space="0" w:color="000000"/>
              <w:left w:val="single" w:sz="4" w:space="0" w:color="000000"/>
              <w:bottom w:val="single" w:sz="4" w:space="0" w:color="000000"/>
              <w:right w:val="single" w:sz="4" w:space="0" w:color="000000"/>
            </w:tcBorders>
          </w:tcPr>
          <w:p w14:paraId="164F29DF" w14:textId="77777777" w:rsidR="00242476" w:rsidRPr="003D5F0E" w:rsidRDefault="00242476" w:rsidP="003D5F0E">
            <w:pPr>
              <w:spacing w:after="0" w:line="259" w:lineRule="auto"/>
              <w:ind w:left="103" w:right="0" w:firstLine="0"/>
              <w:rPr>
                <w:sz w:val="18"/>
                <w:szCs w:val="16"/>
              </w:rPr>
            </w:pPr>
            <w:r w:rsidRPr="003D5F0E">
              <w:rPr>
                <w:sz w:val="18"/>
                <w:szCs w:val="16"/>
              </w:rPr>
              <w:t xml:space="preserve">Творческая мастерская «Портрет вируса»   </w:t>
            </w:r>
          </w:p>
        </w:tc>
        <w:tc>
          <w:tcPr>
            <w:tcW w:w="2977" w:type="dxa"/>
            <w:tcBorders>
              <w:top w:val="single" w:sz="4" w:space="0" w:color="000000"/>
              <w:left w:val="single" w:sz="4" w:space="0" w:color="000000"/>
              <w:bottom w:val="single" w:sz="4" w:space="0" w:color="000000"/>
              <w:right w:val="single" w:sz="4" w:space="0" w:color="000000"/>
            </w:tcBorders>
          </w:tcPr>
          <w:p w14:paraId="76061E02" w14:textId="77777777" w:rsidR="00242476" w:rsidRPr="003D5F0E" w:rsidRDefault="00242476" w:rsidP="003D5F0E">
            <w:pPr>
              <w:spacing w:after="0" w:line="259" w:lineRule="auto"/>
              <w:ind w:left="132" w:right="0" w:firstLine="0"/>
              <w:jc w:val="left"/>
              <w:rPr>
                <w:sz w:val="18"/>
                <w:szCs w:val="16"/>
              </w:rPr>
            </w:pPr>
            <w:r w:rsidRPr="003D5F0E">
              <w:rPr>
                <w:sz w:val="18"/>
                <w:szCs w:val="16"/>
              </w:rPr>
              <w:t xml:space="preserve">Фотоколлекция, выставка рисунков, презентация </w:t>
            </w:r>
          </w:p>
        </w:tc>
        <w:tc>
          <w:tcPr>
            <w:tcW w:w="1276" w:type="dxa"/>
            <w:tcBorders>
              <w:top w:val="single" w:sz="4" w:space="0" w:color="000000"/>
              <w:left w:val="single" w:sz="4" w:space="0" w:color="000000"/>
              <w:bottom w:val="single" w:sz="4" w:space="0" w:color="000000"/>
              <w:right w:val="single" w:sz="4" w:space="0" w:color="000000"/>
            </w:tcBorders>
          </w:tcPr>
          <w:p w14:paraId="63BA364C" w14:textId="77777777" w:rsidR="00242476" w:rsidRPr="003D5F0E" w:rsidRDefault="00242476" w:rsidP="003D5F0E">
            <w:pPr>
              <w:spacing w:after="0" w:line="259" w:lineRule="auto"/>
              <w:ind w:left="132"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79C2004F" w14:textId="77777777" w:rsidR="00242476" w:rsidRPr="003D5F0E" w:rsidRDefault="00242476" w:rsidP="003D5F0E">
            <w:pPr>
              <w:spacing w:after="0" w:line="259" w:lineRule="auto"/>
              <w:ind w:left="132" w:right="0" w:firstLine="0"/>
              <w:jc w:val="left"/>
              <w:rPr>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2292DCD3" w14:textId="77777777" w:rsidR="00242476" w:rsidRPr="003D5F0E" w:rsidRDefault="00242476" w:rsidP="003D5F0E">
            <w:pPr>
              <w:spacing w:after="0" w:line="259" w:lineRule="auto"/>
              <w:ind w:left="132" w:right="0" w:firstLine="0"/>
              <w:jc w:val="left"/>
              <w:rPr>
                <w:sz w:val="18"/>
                <w:szCs w:val="16"/>
              </w:rPr>
            </w:pPr>
          </w:p>
        </w:tc>
      </w:tr>
      <w:tr w:rsidR="00242476" w:rsidRPr="003D5F0E" w14:paraId="2452F63C" w14:textId="77777777" w:rsidTr="003D5F0E">
        <w:trPr>
          <w:trHeight w:val="643"/>
        </w:trPr>
        <w:tc>
          <w:tcPr>
            <w:tcW w:w="431" w:type="dxa"/>
            <w:tcBorders>
              <w:top w:val="single" w:sz="4" w:space="0" w:color="000000"/>
              <w:left w:val="single" w:sz="4" w:space="0" w:color="auto"/>
              <w:bottom w:val="single" w:sz="4" w:space="0" w:color="000000"/>
              <w:right w:val="single" w:sz="4" w:space="0" w:color="000000"/>
            </w:tcBorders>
          </w:tcPr>
          <w:p w14:paraId="44E14059" w14:textId="77777777" w:rsidR="00242476" w:rsidRPr="003D5F0E" w:rsidRDefault="00242476" w:rsidP="003D5F0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33-34</w:t>
            </w:r>
          </w:p>
        </w:tc>
        <w:tc>
          <w:tcPr>
            <w:tcW w:w="708" w:type="dxa"/>
            <w:tcBorders>
              <w:top w:val="single" w:sz="4" w:space="0" w:color="000000"/>
              <w:left w:val="single" w:sz="4" w:space="0" w:color="000000"/>
              <w:bottom w:val="single" w:sz="4" w:space="0" w:color="000000"/>
              <w:right w:val="single" w:sz="4" w:space="0" w:color="000000"/>
            </w:tcBorders>
          </w:tcPr>
          <w:p w14:paraId="106E7A11"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2</w:t>
            </w:r>
          </w:p>
        </w:tc>
        <w:tc>
          <w:tcPr>
            <w:tcW w:w="1276" w:type="dxa"/>
            <w:tcBorders>
              <w:top w:val="single" w:sz="4" w:space="0" w:color="000000"/>
              <w:left w:val="single" w:sz="4" w:space="0" w:color="000000"/>
              <w:bottom w:val="single" w:sz="4" w:space="0" w:color="000000"/>
              <w:right w:val="single" w:sz="4" w:space="0" w:color="000000"/>
            </w:tcBorders>
          </w:tcPr>
          <w:p w14:paraId="794D8895" w14:textId="77777777" w:rsidR="00242476" w:rsidRPr="003D5F0E" w:rsidRDefault="00242476" w:rsidP="003D5F0E">
            <w:pPr>
              <w:spacing w:after="0" w:line="259" w:lineRule="auto"/>
              <w:ind w:left="106" w:right="0" w:firstLine="0"/>
              <w:jc w:val="left"/>
              <w:rPr>
                <w:sz w:val="18"/>
                <w:szCs w:val="16"/>
              </w:rPr>
            </w:pPr>
            <w:r w:rsidRPr="003D5F0E">
              <w:rPr>
                <w:sz w:val="18"/>
                <w:szCs w:val="16"/>
              </w:rPr>
              <w:t xml:space="preserve">Бактериология. </w:t>
            </w:r>
          </w:p>
        </w:tc>
        <w:tc>
          <w:tcPr>
            <w:tcW w:w="2835" w:type="dxa"/>
            <w:tcBorders>
              <w:top w:val="single" w:sz="4" w:space="0" w:color="000000"/>
              <w:left w:val="single" w:sz="4" w:space="0" w:color="000000"/>
              <w:bottom w:val="single" w:sz="4" w:space="0" w:color="000000"/>
              <w:right w:val="single" w:sz="4" w:space="0" w:color="000000"/>
            </w:tcBorders>
          </w:tcPr>
          <w:p w14:paraId="2E7DB4FD" w14:textId="77777777" w:rsidR="00242476" w:rsidRPr="003D5F0E" w:rsidRDefault="00242476" w:rsidP="003D5F0E">
            <w:pPr>
              <w:spacing w:after="0" w:line="259" w:lineRule="auto"/>
              <w:ind w:left="103" w:right="0" w:firstLine="0"/>
              <w:rPr>
                <w:sz w:val="18"/>
                <w:szCs w:val="16"/>
              </w:rPr>
            </w:pPr>
          </w:p>
        </w:tc>
        <w:tc>
          <w:tcPr>
            <w:tcW w:w="2977" w:type="dxa"/>
            <w:tcBorders>
              <w:top w:val="single" w:sz="4" w:space="0" w:color="000000"/>
              <w:left w:val="single" w:sz="4" w:space="0" w:color="000000"/>
              <w:bottom w:val="single" w:sz="4" w:space="0" w:color="000000"/>
              <w:right w:val="single" w:sz="4" w:space="0" w:color="000000"/>
            </w:tcBorders>
          </w:tcPr>
          <w:p w14:paraId="2795274D" w14:textId="77777777" w:rsidR="00242476" w:rsidRPr="003D5F0E" w:rsidRDefault="00242476" w:rsidP="003D5F0E">
            <w:pPr>
              <w:spacing w:after="0" w:line="259" w:lineRule="auto"/>
              <w:ind w:left="132" w:right="0" w:firstLine="0"/>
              <w:jc w:val="left"/>
              <w:rPr>
                <w:sz w:val="18"/>
                <w:szCs w:val="16"/>
              </w:rPr>
            </w:pPr>
          </w:p>
        </w:tc>
        <w:tc>
          <w:tcPr>
            <w:tcW w:w="1276" w:type="dxa"/>
            <w:tcBorders>
              <w:top w:val="single" w:sz="4" w:space="0" w:color="000000"/>
              <w:left w:val="single" w:sz="4" w:space="0" w:color="000000"/>
              <w:bottom w:val="single" w:sz="4" w:space="0" w:color="000000"/>
              <w:right w:val="single" w:sz="4" w:space="0" w:color="000000"/>
            </w:tcBorders>
          </w:tcPr>
          <w:p w14:paraId="20118333" w14:textId="77777777" w:rsidR="00242476" w:rsidRPr="003D5F0E" w:rsidRDefault="00242476" w:rsidP="003D5F0E">
            <w:pPr>
              <w:spacing w:after="0" w:line="259" w:lineRule="auto"/>
              <w:ind w:left="132" w:right="0" w:firstLine="0"/>
              <w:jc w:val="left"/>
              <w:rPr>
                <w:color w:val="191919"/>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5AE30747" w14:textId="77777777" w:rsidR="00242476" w:rsidRPr="003D5F0E" w:rsidRDefault="00242476" w:rsidP="003D5F0E">
            <w:pPr>
              <w:spacing w:after="0" w:line="259" w:lineRule="auto"/>
              <w:ind w:left="132" w:right="0" w:firstLine="0"/>
              <w:jc w:val="left"/>
              <w:rPr>
                <w:color w:val="191919"/>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529B2122" w14:textId="77777777" w:rsidR="00242476" w:rsidRPr="003D5F0E" w:rsidRDefault="00242476" w:rsidP="003D5F0E">
            <w:pPr>
              <w:spacing w:after="0" w:line="259" w:lineRule="auto"/>
              <w:ind w:left="132" w:right="0" w:firstLine="0"/>
              <w:jc w:val="left"/>
              <w:rPr>
                <w:color w:val="191919"/>
                <w:sz w:val="18"/>
                <w:szCs w:val="16"/>
              </w:rPr>
            </w:pPr>
          </w:p>
        </w:tc>
      </w:tr>
      <w:tr w:rsidR="00242476" w:rsidRPr="003D5F0E" w14:paraId="5C2F5D1F" w14:textId="77777777" w:rsidTr="003D5F0E">
        <w:trPr>
          <w:trHeight w:val="962"/>
        </w:trPr>
        <w:tc>
          <w:tcPr>
            <w:tcW w:w="431" w:type="dxa"/>
            <w:tcBorders>
              <w:top w:val="single" w:sz="4" w:space="0" w:color="000000"/>
              <w:left w:val="single" w:sz="4" w:space="0" w:color="auto"/>
              <w:bottom w:val="single" w:sz="4" w:space="0" w:color="000000"/>
              <w:right w:val="single" w:sz="4" w:space="0" w:color="000000"/>
            </w:tcBorders>
          </w:tcPr>
          <w:p w14:paraId="1DBD3052" w14:textId="77777777" w:rsidR="00242476" w:rsidRPr="003D5F0E" w:rsidRDefault="00242476" w:rsidP="003D5F0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35-36</w:t>
            </w:r>
          </w:p>
        </w:tc>
        <w:tc>
          <w:tcPr>
            <w:tcW w:w="708" w:type="dxa"/>
            <w:tcBorders>
              <w:top w:val="single" w:sz="4" w:space="0" w:color="000000"/>
              <w:left w:val="single" w:sz="4" w:space="0" w:color="000000"/>
              <w:bottom w:val="single" w:sz="4" w:space="0" w:color="000000"/>
              <w:right w:val="single" w:sz="4" w:space="0" w:color="000000"/>
            </w:tcBorders>
          </w:tcPr>
          <w:p w14:paraId="7DF36911"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76" w:type="dxa"/>
            <w:tcBorders>
              <w:top w:val="single" w:sz="4" w:space="0" w:color="000000"/>
              <w:left w:val="single" w:sz="4" w:space="0" w:color="000000"/>
              <w:bottom w:val="single" w:sz="4" w:space="0" w:color="000000"/>
              <w:right w:val="single" w:sz="4" w:space="0" w:color="000000"/>
            </w:tcBorders>
          </w:tcPr>
          <w:p w14:paraId="7E12A29D" w14:textId="77777777" w:rsidR="00242476" w:rsidRPr="003D5F0E" w:rsidRDefault="00242476" w:rsidP="003D5F0E">
            <w:pPr>
              <w:spacing w:after="0" w:line="259" w:lineRule="auto"/>
              <w:ind w:left="106" w:right="55" w:firstLine="0"/>
              <w:jc w:val="left"/>
              <w:rPr>
                <w:sz w:val="18"/>
                <w:szCs w:val="16"/>
              </w:rPr>
            </w:pPr>
            <w:r w:rsidRPr="003D5F0E">
              <w:rPr>
                <w:sz w:val="18"/>
                <w:szCs w:val="16"/>
              </w:rPr>
              <w:t xml:space="preserve">Альгология- наука о водорослях. </w:t>
            </w:r>
          </w:p>
        </w:tc>
        <w:tc>
          <w:tcPr>
            <w:tcW w:w="2835" w:type="dxa"/>
            <w:tcBorders>
              <w:top w:val="single" w:sz="4" w:space="0" w:color="000000"/>
              <w:left w:val="single" w:sz="4" w:space="0" w:color="000000"/>
              <w:bottom w:val="single" w:sz="4" w:space="0" w:color="000000"/>
              <w:right w:val="single" w:sz="4" w:space="0" w:color="000000"/>
            </w:tcBorders>
          </w:tcPr>
          <w:p w14:paraId="2BF5618A"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Лабораторная работа №6 «Строение водорослей» </w:t>
            </w:r>
          </w:p>
        </w:tc>
        <w:tc>
          <w:tcPr>
            <w:tcW w:w="2977" w:type="dxa"/>
            <w:tcBorders>
              <w:top w:val="single" w:sz="4" w:space="0" w:color="000000"/>
              <w:left w:val="single" w:sz="4" w:space="0" w:color="000000"/>
              <w:bottom w:val="single" w:sz="4" w:space="0" w:color="000000"/>
              <w:right w:val="single" w:sz="4" w:space="0" w:color="000000"/>
            </w:tcBorders>
          </w:tcPr>
          <w:p w14:paraId="7FABB263" w14:textId="77777777" w:rsidR="00242476" w:rsidRPr="003D5F0E" w:rsidRDefault="00242476" w:rsidP="003D5F0E">
            <w:pPr>
              <w:spacing w:after="0" w:line="259" w:lineRule="auto"/>
              <w:ind w:left="103" w:right="1" w:firstLine="0"/>
              <w:jc w:val="left"/>
              <w:rPr>
                <w:sz w:val="18"/>
                <w:szCs w:val="16"/>
              </w:rPr>
            </w:pPr>
            <w:r w:rsidRPr="003D5F0E">
              <w:rPr>
                <w:sz w:val="18"/>
                <w:szCs w:val="16"/>
              </w:rPr>
              <w:t xml:space="preserve">Кластер, биологический рисунок, презентация </w:t>
            </w:r>
          </w:p>
        </w:tc>
        <w:tc>
          <w:tcPr>
            <w:tcW w:w="1276" w:type="dxa"/>
            <w:tcBorders>
              <w:top w:val="single" w:sz="4" w:space="0" w:color="000000"/>
              <w:left w:val="single" w:sz="4" w:space="0" w:color="000000"/>
              <w:bottom w:val="single" w:sz="4" w:space="0" w:color="000000"/>
              <w:right w:val="single" w:sz="4" w:space="0" w:color="000000"/>
            </w:tcBorders>
          </w:tcPr>
          <w:p w14:paraId="78E77633" w14:textId="77777777" w:rsidR="00242476" w:rsidRPr="003D5F0E" w:rsidRDefault="00242476" w:rsidP="003D5F0E">
            <w:pPr>
              <w:spacing w:after="0" w:line="259" w:lineRule="auto"/>
              <w:ind w:left="103" w:right="1"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62AE74A4" w14:textId="77777777" w:rsidR="00242476" w:rsidRPr="003D5F0E" w:rsidRDefault="00242476" w:rsidP="003D5F0E">
            <w:pPr>
              <w:spacing w:after="0" w:line="259" w:lineRule="auto"/>
              <w:ind w:left="103" w:right="1" w:firstLine="0"/>
              <w:jc w:val="left"/>
              <w:rPr>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59BDA9FE" w14:textId="77777777" w:rsidR="00242476" w:rsidRPr="003D5F0E" w:rsidRDefault="00242476" w:rsidP="003D5F0E">
            <w:pPr>
              <w:spacing w:after="0" w:line="259" w:lineRule="auto"/>
              <w:ind w:left="103" w:right="1" w:firstLine="0"/>
              <w:jc w:val="left"/>
              <w:rPr>
                <w:sz w:val="18"/>
                <w:szCs w:val="16"/>
              </w:rPr>
            </w:pPr>
          </w:p>
        </w:tc>
      </w:tr>
      <w:tr w:rsidR="00242476" w:rsidRPr="003D5F0E" w14:paraId="36730A00" w14:textId="77777777" w:rsidTr="003D5F0E">
        <w:trPr>
          <w:trHeight w:val="962"/>
        </w:trPr>
        <w:tc>
          <w:tcPr>
            <w:tcW w:w="431" w:type="dxa"/>
            <w:tcBorders>
              <w:top w:val="single" w:sz="4" w:space="0" w:color="000000"/>
              <w:left w:val="single" w:sz="4" w:space="0" w:color="auto"/>
              <w:bottom w:val="single" w:sz="4" w:space="0" w:color="000000"/>
              <w:right w:val="single" w:sz="4" w:space="0" w:color="000000"/>
            </w:tcBorders>
          </w:tcPr>
          <w:p w14:paraId="20146506" w14:textId="77777777" w:rsidR="00242476" w:rsidRPr="003D5F0E" w:rsidRDefault="00047967" w:rsidP="003D5F0E">
            <w:pPr>
              <w:spacing w:after="0" w:line="259" w:lineRule="auto"/>
              <w:ind w:left="0" w:right="0" w:firstLine="0"/>
              <w:jc w:val="left"/>
              <w:rPr>
                <w:sz w:val="18"/>
                <w:szCs w:val="16"/>
              </w:rPr>
            </w:pPr>
            <w:r w:rsidRPr="003D5F0E">
              <w:rPr>
                <w:sz w:val="18"/>
                <w:szCs w:val="16"/>
              </w:rPr>
              <w:t>37-38</w:t>
            </w:r>
          </w:p>
        </w:tc>
        <w:tc>
          <w:tcPr>
            <w:tcW w:w="708" w:type="dxa"/>
            <w:tcBorders>
              <w:top w:val="single" w:sz="4" w:space="0" w:color="000000"/>
              <w:left w:val="single" w:sz="4" w:space="0" w:color="000000"/>
              <w:bottom w:val="single" w:sz="4" w:space="0" w:color="000000"/>
              <w:right w:val="single" w:sz="4" w:space="0" w:color="000000"/>
            </w:tcBorders>
          </w:tcPr>
          <w:p w14:paraId="49746D32" w14:textId="77777777" w:rsidR="00242476" w:rsidRPr="003D5F0E" w:rsidRDefault="00047967" w:rsidP="003D5F0E">
            <w:pPr>
              <w:spacing w:after="0" w:line="259" w:lineRule="auto"/>
              <w:ind w:left="103" w:right="0" w:firstLine="0"/>
              <w:jc w:val="left"/>
              <w:rPr>
                <w:sz w:val="18"/>
                <w:szCs w:val="16"/>
              </w:rPr>
            </w:pPr>
            <w:r w:rsidRPr="003D5F0E">
              <w:rPr>
                <w:sz w:val="18"/>
                <w:szCs w:val="16"/>
              </w:rPr>
              <w:t>2</w:t>
            </w:r>
          </w:p>
        </w:tc>
        <w:tc>
          <w:tcPr>
            <w:tcW w:w="1276" w:type="dxa"/>
            <w:tcBorders>
              <w:top w:val="single" w:sz="4" w:space="0" w:color="000000"/>
              <w:left w:val="single" w:sz="4" w:space="0" w:color="000000"/>
              <w:bottom w:val="single" w:sz="4" w:space="0" w:color="000000"/>
              <w:right w:val="single" w:sz="4" w:space="0" w:color="000000"/>
            </w:tcBorders>
          </w:tcPr>
          <w:p w14:paraId="128E0516"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 xml:space="preserve">Водоросли, их многообразие в природе </w:t>
            </w:r>
          </w:p>
        </w:tc>
        <w:tc>
          <w:tcPr>
            <w:tcW w:w="2835" w:type="dxa"/>
            <w:tcBorders>
              <w:top w:val="single" w:sz="4" w:space="0" w:color="000000"/>
              <w:left w:val="single" w:sz="4" w:space="0" w:color="000000"/>
              <w:bottom w:val="single" w:sz="4" w:space="0" w:color="000000"/>
              <w:right w:val="single" w:sz="4" w:space="0" w:color="000000"/>
            </w:tcBorders>
          </w:tcPr>
          <w:p w14:paraId="6D65E260"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Общая характеристи</w:t>
            </w:r>
            <w:r w:rsidRPr="003D5F0E">
              <w:rPr>
                <w:rFonts w:cs="Textbook New"/>
                <w:color w:val="000000"/>
                <w:sz w:val="16"/>
                <w:szCs w:val="16"/>
              </w:rPr>
              <w:softHyphen/>
              <w:t>ка. Строение, размно</w:t>
            </w:r>
            <w:r w:rsidRPr="003D5F0E">
              <w:rPr>
                <w:rFonts w:cs="Textbook New"/>
                <w:color w:val="000000"/>
                <w:sz w:val="16"/>
                <w:szCs w:val="16"/>
              </w:rPr>
              <w:softHyphen/>
              <w:t>жение водорослей. Разнообразие водо</w:t>
            </w:r>
            <w:r w:rsidRPr="003D5F0E">
              <w:rPr>
                <w:rFonts w:cs="Textbook New"/>
                <w:color w:val="000000"/>
                <w:sz w:val="16"/>
                <w:szCs w:val="16"/>
              </w:rPr>
              <w:softHyphen/>
              <w:t>рослей. Отделы: Зелё</w:t>
            </w:r>
            <w:r w:rsidRPr="003D5F0E">
              <w:rPr>
                <w:rFonts w:cs="Textbook New"/>
                <w:color w:val="000000"/>
                <w:sz w:val="16"/>
                <w:szCs w:val="16"/>
              </w:rPr>
              <w:softHyphen/>
              <w:t>ные, Красные, Бурые водоросли. Значение водорослей в природе. Использование водо</w:t>
            </w:r>
            <w:r w:rsidRPr="003D5F0E">
              <w:rPr>
                <w:rFonts w:cs="Textbook New"/>
                <w:color w:val="000000"/>
                <w:sz w:val="16"/>
                <w:szCs w:val="16"/>
              </w:rPr>
              <w:softHyphen/>
              <w:t xml:space="preserve">рослей человеком </w:t>
            </w:r>
          </w:p>
        </w:tc>
        <w:tc>
          <w:tcPr>
            <w:tcW w:w="2977" w:type="dxa"/>
            <w:tcBorders>
              <w:top w:val="single" w:sz="4" w:space="0" w:color="000000"/>
              <w:left w:val="single" w:sz="4" w:space="0" w:color="000000"/>
              <w:bottom w:val="single" w:sz="4" w:space="0" w:color="000000"/>
              <w:right w:val="single" w:sz="4" w:space="0" w:color="000000"/>
            </w:tcBorders>
          </w:tcPr>
          <w:p w14:paraId="78AA5E5B"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 xml:space="preserve">Изучить строение и размножение </w:t>
            </w:r>
            <w:proofErr w:type="gramStart"/>
            <w:r w:rsidRPr="003D5F0E">
              <w:rPr>
                <w:rFonts w:cs="Textbook New"/>
                <w:color w:val="000000"/>
                <w:sz w:val="16"/>
                <w:szCs w:val="16"/>
              </w:rPr>
              <w:t>водо</w:t>
            </w:r>
            <w:r w:rsidRPr="003D5F0E">
              <w:rPr>
                <w:rFonts w:cs="Textbook New"/>
                <w:color w:val="000000"/>
                <w:sz w:val="16"/>
                <w:szCs w:val="16"/>
              </w:rPr>
              <w:softHyphen/>
              <w:t>рослей  Выделять</w:t>
            </w:r>
            <w:proofErr w:type="gramEnd"/>
            <w:r w:rsidRPr="003D5F0E">
              <w:rPr>
                <w:rFonts w:cs="Textbook New"/>
                <w:color w:val="000000"/>
                <w:sz w:val="16"/>
                <w:szCs w:val="16"/>
              </w:rPr>
              <w:t xml:space="preserve"> и описывать существен</w:t>
            </w:r>
            <w:r w:rsidRPr="003D5F0E">
              <w:rPr>
                <w:rFonts w:cs="Textbook New"/>
                <w:color w:val="000000"/>
                <w:sz w:val="16"/>
                <w:szCs w:val="16"/>
              </w:rPr>
              <w:softHyphen/>
              <w:t xml:space="preserve">ные признаки водорослей. </w:t>
            </w:r>
          </w:p>
          <w:p w14:paraId="3AF2AF09"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Характеризовать главные черты, лежащие в основе систематики во</w:t>
            </w:r>
            <w:r w:rsidRPr="003D5F0E">
              <w:rPr>
                <w:rFonts w:cs="Textbook New"/>
                <w:color w:val="000000"/>
                <w:sz w:val="16"/>
                <w:szCs w:val="16"/>
              </w:rPr>
              <w:softHyphen/>
              <w:t xml:space="preserve">дорослей. </w:t>
            </w:r>
          </w:p>
          <w:p w14:paraId="0B31CE5B"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Распознавать водоросли на рисун</w:t>
            </w:r>
            <w:r w:rsidRPr="003D5F0E">
              <w:rPr>
                <w:rFonts w:cs="Textbook New"/>
                <w:color w:val="000000"/>
                <w:sz w:val="16"/>
                <w:szCs w:val="16"/>
              </w:rPr>
              <w:softHyphen/>
              <w:t xml:space="preserve">ках, гербарных материалах. </w:t>
            </w:r>
          </w:p>
          <w:p w14:paraId="10C6239F"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Сравнивать водоросли с наземны</w:t>
            </w:r>
            <w:r w:rsidRPr="003D5F0E">
              <w:rPr>
                <w:rFonts w:cs="Textbook New"/>
                <w:color w:val="000000"/>
                <w:sz w:val="16"/>
                <w:szCs w:val="16"/>
              </w:rPr>
              <w:softHyphen/>
              <w:t xml:space="preserve">ми растениями и находить общие признаки. </w:t>
            </w:r>
          </w:p>
          <w:p w14:paraId="1C5144D5"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Объяснять процессы размножения у одноклеточных и многоклеточ</w:t>
            </w:r>
            <w:r w:rsidRPr="003D5F0E">
              <w:rPr>
                <w:rFonts w:cs="Textbook New"/>
                <w:color w:val="000000"/>
                <w:sz w:val="16"/>
                <w:szCs w:val="16"/>
              </w:rPr>
              <w:softHyphen/>
              <w:t xml:space="preserve">ных водорослей. </w:t>
            </w:r>
          </w:p>
          <w:p w14:paraId="74CA7073"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Использовать информационные ресурсы для подготовки сообще</w:t>
            </w:r>
            <w:r w:rsidRPr="003D5F0E">
              <w:rPr>
                <w:rFonts w:cs="Textbook New"/>
                <w:color w:val="000000"/>
                <w:sz w:val="16"/>
                <w:szCs w:val="16"/>
              </w:rPr>
              <w:softHyphen/>
              <w:t>ния о значении водорослей в при</w:t>
            </w:r>
            <w:r w:rsidRPr="003D5F0E">
              <w:rPr>
                <w:rFonts w:cs="Textbook New"/>
                <w:color w:val="000000"/>
                <w:sz w:val="16"/>
                <w:szCs w:val="16"/>
              </w:rPr>
              <w:softHyphen/>
              <w:t>роде и жизни человека</w:t>
            </w:r>
          </w:p>
        </w:tc>
        <w:tc>
          <w:tcPr>
            <w:tcW w:w="1276" w:type="dxa"/>
            <w:tcBorders>
              <w:top w:val="single" w:sz="4" w:space="0" w:color="000000"/>
              <w:left w:val="single" w:sz="4" w:space="0" w:color="000000"/>
              <w:bottom w:val="single" w:sz="4" w:space="0" w:color="000000"/>
              <w:right w:val="single" w:sz="4" w:space="0" w:color="000000"/>
            </w:tcBorders>
          </w:tcPr>
          <w:p w14:paraId="1548DA26" w14:textId="77777777" w:rsidR="00242476" w:rsidRPr="003D5F0E" w:rsidRDefault="00242476" w:rsidP="003D5F0E">
            <w:pPr>
              <w:pStyle w:val="Pa21"/>
              <w:jc w:val="center"/>
              <w:rPr>
                <w:rFonts w:cs="Textbook New"/>
                <w:color w:val="000000"/>
                <w:sz w:val="16"/>
                <w:szCs w:val="16"/>
              </w:rPr>
            </w:pPr>
            <w:r w:rsidRPr="003D5F0E">
              <w:rPr>
                <w:rFonts w:cs="Textbook New"/>
                <w:color w:val="000000"/>
                <w:sz w:val="16"/>
                <w:szCs w:val="16"/>
              </w:rPr>
              <w:t>Микроскоп цифровой, микропрепа</w:t>
            </w:r>
            <w:r w:rsidRPr="003D5F0E">
              <w:rPr>
                <w:rFonts w:cs="Textbook New"/>
                <w:color w:val="000000"/>
                <w:sz w:val="16"/>
                <w:szCs w:val="16"/>
              </w:rPr>
              <w:softHyphen/>
              <w:t>раты. (Од</w:t>
            </w:r>
            <w:r w:rsidRPr="003D5F0E">
              <w:rPr>
                <w:rFonts w:cs="Textbook New"/>
                <w:color w:val="000000"/>
                <w:sz w:val="16"/>
                <w:szCs w:val="16"/>
              </w:rPr>
              <w:softHyphen/>
              <w:t>ноклеточная водоросль — хламидомо</w:t>
            </w:r>
            <w:r w:rsidRPr="003D5F0E">
              <w:rPr>
                <w:rFonts w:cs="Textbook New"/>
                <w:color w:val="000000"/>
                <w:sz w:val="16"/>
                <w:szCs w:val="16"/>
              </w:rPr>
              <w:softHyphen/>
              <w:t>нада)</w:t>
            </w:r>
          </w:p>
        </w:tc>
        <w:tc>
          <w:tcPr>
            <w:tcW w:w="992" w:type="dxa"/>
            <w:tcBorders>
              <w:top w:val="single" w:sz="4" w:space="0" w:color="000000"/>
              <w:left w:val="single" w:sz="4" w:space="0" w:color="000000"/>
              <w:bottom w:val="single" w:sz="4" w:space="0" w:color="000000"/>
              <w:right w:val="single" w:sz="4" w:space="0" w:color="000000"/>
            </w:tcBorders>
          </w:tcPr>
          <w:p w14:paraId="26E5ACB6" w14:textId="77777777" w:rsidR="00242476" w:rsidRPr="003D5F0E" w:rsidRDefault="00242476" w:rsidP="003D5F0E">
            <w:pPr>
              <w:pStyle w:val="Pa22"/>
              <w:rPr>
                <w:rFonts w:cs="Textbook New"/>
                <w:color w:val="000000"/>
                <w:sz w:val="16"/>
                <w:szCs w:val="16"/>
              </w:rPr>
            </w:pPr>
          </w:p>
          <w:p w14:paraId="541F91D7"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5A2AC922" w14:textId="77777777" w:rsidR="00242476" w:rsidRPr="003D5F0E" w:rsidRDefault="00242476" w:rsidP="003D5F0E">
            <w:pPr>
              <w:pStyle w:val="Pa22"/>
              <w:rPr>
                <w:rFonts w:cs="Textbook New"/>
                <w:color w:val="000000"/>
                <w:sz w:val="16"/>
                <w:szCs w:val="16"/>
              </w:rPr>
            </w:pPr>
          </w:p>
        </w:tc>
      </w:tr>
      <w:tr w:rsidR="00242476" w:rsidRPr="003D5F0E" w14:paraId="44052399" w14:textId="77777777" w:rsidTr="003D5F0E">
        <w:trPr>
          <w:trHeight w:val="962"/>
        </w:trPr>
        <w:tc>
          <w:tcPr>
            <w:tcW w:w="431" w:type="dxa"/>
            <w:tcBorders>
              <w:top w:val="single" w:sz="4" w:space="0" w:color="000000"/>
              <w:left w:val="single" w:sz="4" w:space="0" w:color="auto"/>
              <w:bottom w:val="single" w:sz="4" w:space="0" w:color="000000"/>
              <w:right w:val="single" w:sz="4" w:space="0" w:color="000000"/>
            </w:tcBorders>
          </w:tcPr>
          <w:p w14:paraId="76536402" w14:textId="77777777" w:rsidR="00242476" w:rsidRPr="003D5F0E" w:rsidRDefault="00047967" w:rsidP="003D5F0E">
            <w:pPr>
              <w:spacing w:after="0" w:line="259" w:lineRule="auto"/>
              <w:ind w:left="0" w:right="0" w:firstLine="0"/>
              <w:jc w:val="left"/>
              <w:rPr>
                <w:sz w:val="18"/>
                <w:szCs w:val="16"/>
              </w:rPr>
            </w:pPr>
            <w:r w:rsidRPr="003D5F0E">
              <w:rPr>
                <w:sz w:val="18"/>
                <w:szCs w:val="16"/>
              </w:rPr>
              <w:t>39-40</w:t>
            </w:r>
          </w:p>
        </w:tc>
        <w:tc>
          <w:tcPr>
            <w:tcW w:w="708" w:type="dxa"/>
            <w:tcBorders>
              <w:top w:val="single" w:sz="4" w:space="0" w:color="000000"/>
              <w:left w:val="single" w:sz="4" w:space="0" w:color="000000"/>
              <w:bottom w:val="single" w:sz="4" w:space="0" w:color="000000"/>
              <w:right w:val="single" w:sz="4" w:space="0" w:color="000000"/>
            </w:tcBorders>
          </w:tcPr>
          <w:p w14:paraId="7830A1E6" w14:textId="77777777" w:rsidR="00242476" w:rsidRPr="003D5F0E" w:rsidRDefault="00047967" w:rsidP="003D5F0E">
            <w:pPr>
              <w:spacing w:after="0" w:line="259" w:lineRule="auto"/>
              <w:ind w:left="103" w:right="0" w:firstLine="0"/>
              <w:jc w:val="left"/>
              <w:rPr>
                <w:sz w:val="18"/>
                <w:szCs w:val="16"/>
              </w:rPr>
            </w:pPr>
            <w:r w:rsidRPr="003D5F0E">
              <w:rPr>
                <w:sz w:val="18"/>
                <w:szCs w:val="16"/>
              </w:rPr>
              <w:t>2</w:t>
            </w:r>
          </w:p>
        </w:tc>
        <w:tc>
          <w:tcPr>
            <w:tcW w:w="1276" w:type="dxa"/>
            <w:tcBorders>
              <w:top w:val="single" w:sz="4" w:space="0" w:color="000000"/>
              <w:left w:val="single" w:sz="4" w:space="0" w:color="000000"/>
              <w:bottom w:val="single" w:sz="4" w:space="0" w:color="000000"/>
              <w:right w:val="single" w:sz="4" w:space="0" w:color="000000"/>
            </w:tcBorders>
          </w:tcPr>
          <w:p w14:paraId="7CBFFA73"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Отдел Моховид</w:t>
            </w:r>
            <w:r w:rsidRPr="003D5F0E">
              <w:rPr>
                <w:rFonts w:cs="Textbook New"/>
                <w:color w:val="000000"/>
                <w:sz w:val="16"/>
                <w:szCs w:val="16"/>
              </w:rPr>
              <w:softHyphen/>
              <w:t>ные. Общая харак</w:t>
            </w:r>
            <w:r w:rsidRPr="003D5F0E">
              <w:rPr>
                <w:rFonts w:cs="Textbook New"/>
                <w:color w:val="000000"/>
                <w:sz w:val="16"/>
                <w:szCs w:val="16"/>
              </w:rPr>
              <w:softHyphen/>
              <w:t>теристика и значе</w:t>
            </w:r>
            <w:r w:rsidRPr="003D5F0E">
              <w:rPr>
                <w:rFonts w:cs="Textbook New"/>
                <w:color w:val="000000"/>
                <w:sz w:val="16"/>
                <w:szCs w:val="16"/>
              </w:rPr>
              <w:softHyphen/>
              <w:t xml:space="preserve">ние </w:t>
            </w:r>
          </w:p>
        </w:tc>
        <w:tc>
          <w:tcPr>
            <w:tcW w:w="2835" w:type="dxa"/>
            <w:tcBorders>
              <w:top w:val="single" w:sz="4" w:space="0" w:color="000000"/>
              <w:left w:val="single" w:sz="4" w:space="0" w:color="000000"/>
              <w:bottom w:val="single" w:sz="4" w:space="0" w:color="000000"/>
              <w:right w:val="single" w:sz="4" w:space="0" w:color="000000"/>
            </w:tcBorders>
          </w:tcPr>
          <w:p w14:paraId="6BF7FE64"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Моховидные, характер</w:t>
            </w:r>
            <w:r w:rsidRPr="003D5F0E">
              <w:rPr>
                <w:rFonts w:cs="Textbook New"/>
                <w:color w:val="000000"/>
                <w:sz w:val="16"/>
                <w:szCs w:val="16"/>
              </w:rPr>
              <w:softHyphen/>
              <w:t>ные черты строения. Классы: Печёночники и Листостебельные, их отличительные черты. Размножение (беспо</w:t>
            </w:r>
            <w:r w:rsidRPr="003D5F0E">
              <w:rPr>
                <w:rFonts w:cs="Textbook New"/>
                <w:color w:val="000000"/>
                <w:sz w:val="16"/>
                <w:szCs w:val="16"/>
              </w:rPr>
              <w:softHyphen/>
              <w:t>лое и половое) и раз</w:t>
            </w:r>
            <w:r w:rsidRPr="003D5F0E">
              <w:rPr>
                <w:rFonts w:cs="Textbook New"/>
                <w:color w:val="000000"/>
                <w:sz w:val="16"/>
                <w:szCs w:val="16"/>
              </w:rPr>
              <w:softHyphen/>
              <w:t>витие моховидных. Мо</w:t>
            </w:r>
            <w:r w:rsidRPr="003D5F0E">
              <w:rPr>
                <w:rFonts w:cs="Textbook New"/>
                <w:color w:val="000000"/>
                <w:sz w:val="16"/>
                <w:szCs w:val="16"/>
              </w:rPr>
              <w:softHyphen/>
              <w:t>ховидные как споро</w:t>
            </w:r>
            <w:r w:rsidRPr="003D5F0E">
              <w:rPr>
                <w:rFonts w:cs="Textbook New"/>
                <w:color w:val="000000"/>
                <w:sz w:val="16"/>
                <w:szCs w:val="16"/>
              </w:rPr>
              <w:softHyphen/>
              <w:t>вые растения. Значение мхов в при</w:t>
            </w:r>
            <w:r w:rsidRPr="003D5F0E">
              <w:rPr>
                <w:rFonts w:cs="Textbook New"/>
                <w:color w:val="000000"/>
                <w:sz w:val="16"/>
                <w:szCs w:val="16"/>
              </w:rPr>
              <w:softHyphen/>
              <w:t xml:space="preserve">роде и жизни человека. </w:t>
            </w:r>
          </w:p>
          <w:p w14:paraId="23E742D5" w14:textId="77777777" w:rsidR="00242476" w:rsidRPr="003D5F0E" w:rsidRDefault="00242476" w:rsidP="003D5F0E">
            <w:pPr>
              <w:pStyle w:val="Pa22"/>
              <w:rPr>
                <w:rFonts w:cs="Textbook New"/>
                <w:color w:val="000000"/>
                <w:sz w:val="16"/>
                <w:szCs w:val="16"/>
              </w:rPr>
            </w:pPr>
            <w:r w:rsidRPr="003D5F0E">
              <w:rPr>
                <w:rFonts w:cs="Textbook New"/>
                <w:i/>
                <w:iCs/>
                <w:color w:val="000000"/>
                <w:sz w:val="16"/>
                <w:szCs w:val="16"/>
              </w:rPr>
              <w:t xml:space="preserve">Лабораторная работа № 6 </w:t>
            </w:r>
          </w:p>
          <w:p w14:paraId="79FBACA2"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 xml:space="preserve">«Изучение внешнего строения моховидных растений» </w:t>
            </w:r>
          </w:p>
        </w:tc>
        <w:tc>
          <w:tcPr>
            <w:tcW w:w="2977" w:type="dxa"/>
            <w:tcBorders>
              <w:top w:val="single" w:sz="4" w:space="0" w:color="000000"/>
              <w:left w:val="single" w:sz="4" w:space="0" w:color="000000"/>
              <w:bottom w:val="single" w:sz="4" w:space="0" w:color="000000"/>
              <w:right w:val="single" w:sz="4" w:space="0" w:color="000000"/>
            </w:tcBorders>
          </w:tcPr>
          <w:p w14:paraId="471AB917"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 xml:space="preserve">Изучить строение и размножение </w:t>
            </w:r>
            <w:proofErr w:type="gramStart"/>
            <w:r w:rsidRPr="003D5F0E">
              <w:rPr>
                <w:rFonts w:cs="Textbook New"/>
                <w:color w:val="000000"/>
                <w:sz w:val="16"/>
                <w:szCs w:val="16"/>
              </w:rPr>
              <w:t>мхов</w:t>
            </w:r>
            <w:proofErr w:type="gramEnd"/>
            <w:r w:rsidRPr="003D5F0E">
              <w:rPr>
                <w:rFonts w:cs="Textbook New"/>
                <w:color w:val="000000"/>
                <w:sz w:val="16"/>
                <w:szCs w:val="16"/>
              </w:rPr>
              <w:t xml:space="preserve"> Сравнивать представителей раз</w:t>
            </w:r>
            <w:r w:rsidRPr="003D5F0E">
              <w:rPr>
                <w:rFonts w:cs="Textbook New"/>
                <w:color w:val="000000"/>
                <w:sz w:val="16"/>
                <w:szCs w:val="16"/>
              </w:rPr>
              <w:softHyphen/>
              <w:t>личных групп растений отдела, де</w:t>
            </w:r>
            <w:r w:rsidRPr="003D5F0E">
              <w:rPr>
                <w:rFonts w:cs="Textbook New"/>
                <w:color w:val="000000"/>
                <w:sz w:val="16"/>
                <w:szCs w:val="16"/>
              </w:rPr>
              <w:softHyphen/>
              <w:t xml:space="preserve">лать выводы. </w:t>
            </w:r>
          </w:p>
          <w:p w14:paraId="673B731B"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 xml:space="preserve">Называть существенные признаки мхов. </w:t>
            </w:r>
          </w:p>
          <w:p w14:paraId="6EBBC526"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Распознавать представителей мо</w:t>
            </w:r>
            <w:r w:rsidRPr="003D5F0E">
              <w:rPr>
                <w:rFonts w:cs="Textbook New"/>
                <w:color w:val="000000"/>
                <w:sz w:val="16"/>
                <w:szCs w:val="16"/>
              </w:rPr>
              <w:softHyphen/>
              <w:t xml:space="preserve">ховидных на рисунках, гербарных материалах, живых объектах. </w:t>
            </w:r>
          </w:p>
          <w:p w14:paraId="348723B0"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Выделять признаки принадлежно</w:t>
            </w:r>
            <w:r w:rsidRPr="003D5F0E">
              <w:rPr>
                <w:rFonts w:cs="Textbook New"/>
                <w:color w:val="000000"/>
                <w:sz w:val="16"/>
                <w:szCs w:val="16"/>
              </w:rPr>
              <w:softHyphen/>
              <w:t>сти моховидных к высшим споро</w:t>
            </w:r>
            <w:r w:rsidRPr="003D5F0E">
              <w:rPr>
                <w:rFonts w:cs="Textbook New"/>
                <w:color w:val="000000"/>
                <w:sz w:val="16"/>
                <w:szCs w:val="16"/>
              </w:rPr>
              <w:softHyphen/>
              <w:t xml:space="preserve">вым растениям. </w:t>
            </w:r>
          </w:p>
          <w:p w14:paraId="3F70EB88"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Характеризовать процессы раз</w:t>
            </w:r>
            <w:r w:rsidRPr="003D5F0E">
              <w:rPr>
                <w:rFonts w:cs="Textbook New"/>
                <w:color w:val="000000"/>
                <w:sz w:val="16"/>
                <w:szCs w:val="16"/>
              </w:rPr>
              <w:softHyphen/>
              <w:t xml:space="preserve">множения и развития моховидных, их особенности. </w:t>
            </w:r>
          </w:p>
          <w:p w14:paraId="6A089D04"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Устанавливать взаимосвязь строе</w:t>
            </w:r>
            <w:r w:rsidRPr="003D5F0E">
              <w:rPr>
                <w:rFonts w:cs="Textbook New"/>
                <w:color w:val="000000"/>
                <w:sz w:val="16"/>
                <w:szCs w:val="16"/>
              </w:rPr>
              <w:softHyphen/>
              <w:t xml:space="preserve">ния мхов и их воздействия на среду обитания. </w:t>
            </w:r>
          </w:p>
          <w:p w14:paraId="677C8FC5"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 xml:space="preserve">Сравнивать внешнее строение </w:t>
            </w:r>
            <w:r w:rsidRPr="003D5F0E">
              <w:rPr>
                <w:rFonts w:cs="Textbook New"/>
                <w:color w:val="000000"/>
                <w:sz w:val="16"/>
                <w:szCs w:val="16"/>
              </w:rPr>
              <w:lastRenderedPageBreak/>
              <w:t xml:space="preserve">зелёного мха (кукушкина льна) и белого мха (сфагнума), отмечать их сходство и различия. </w:t>
            </w:r>
          </w:p>
          <w:p w14:paraId="30A4794B"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Фиксировать результаты исследо</w:t>
            </w:r>
            <w:r w:rsidRPr="003D5F0E">
              <w:rPr>
                <w:rFonts w:cs="Textbook New"/>
                <w:color w:val="000000"/>
                <w:sz w:val="16"/>
                <w:szCs w:val="16"/>
              </w:rPr>
              <w:softHyphen/>
              <w:t xml:space="preserve">ваний. </w:t>
            </w:r>
          </w:p>
          <w:p w14:paraId="30CE0E56"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Соблюдать правила работы в каби</w:t>
            </w:r>
            <w:r w:rsidRPr="003D5F0E">
              <w:rPr>
                <w:rFonts w:cs="Textbook New"/>
                <w:color w:val="000000"/>
                <w:sz w:val="16"/>
                <w:szCs w:val="16"/>
              </w:rPr>
              <w:softHyphen/>
              <w:t xml:space="preserve">нете, обращения с лабораторным оборудованием </w:t>
            </w:r>
          </w:p>
        </w:tc>
        <w:tc>
          <w:tcPr>
            <w:tcW w:w="1276" w:type="dxa"/>
            <w:tcBorders>
              <w:top w:val="single" w:sz="4" w:space="0" w:color="000000"/>
              <w:left w:val="single" w:sz="4" w:space="0" w:color="000000"/>
              <w:bottom w:val="single" w:sz="4" w:space="0" w:color="000000"/>
              <w:right w:val="single" w:sz="4" w:space="0" w:color="000000"/>
            </w:tcBorders>
          </w:tcPr>
          <w:p w14:paraId="6C08B5C8" w14:textId="77777777" w:rsidR="00242476" w:rsidRPr="003D5F0E" w:rsidRDefault="00242476" w:rsidP="003D5F0E">
            <w:pPr>
              <w:pStyle w:val="Pa21"/>
              <w:rPr>
                <w:rFonts w:cs="Textbook New"/>
                <w:color w:val="000000"/>
                <w:sz w:val="16"/>
                <w:szCs w:val="16"/>
              </w:rPr>
            </w:pPr>
            <w:r w:rsidRPr="003D5F0E">
              <w:rPr>
                <w:rFonts w:cs="Textbook New"/>
                <w:color w:val="000000"/>
                <w:sz w:val="16"/>
                <w:szCs w:val="16"/>
              </w:rPr>
              <w:lastRenderedPageBreak/>
              <w:t>Микроскоп цифровой, микропрепа</w:t>
            </w:r>
            <w:r w:rsidRPr="003D5F0E">
              <w:rPr>
                <w:rFonts w:cs="Textbook New"/>
                <w:color w:val="000000"/>
                <w:sz w:val="16"/>
                <w:szCs w:val="16"/>
              </w:rPr>
              <w:softHyphen/>
              <w:t>раты. (Сфаг</w:t>
            </w:r>
            <w:r w:rsidRPr="003D5F0E">
              <w:rPr>
                <w:rFonts w:cs="Textbook New"/>
                <w:color w:val="000000"/>
                <w:sz w:val="16"/>
                <w:szCs w:val="16"/>
              </w:rPr>
              <w:softHyphen/>
              <w:t>нум — кле</w:t>
            </w:r>
            <w:r w:rsidRPr="003D5F0E">
              <w:rPr>
                <w:rFonts w:cs="Textbook New"/>
                <w:color w:val="000000"/>
                <w:sz w:val="16"/>
                <w:szCs w:val="16"/>
              </w:rPr>
              <w:softHyphen/>
              <w:t>точное строение)</w:t>
            </w:r>
          </w:p>
        </w:tc>
        <w:tc>
          <w:tcPr>
            <w:tcW w:w="992" w:type="dxa"/>
            <w:tcBorders>
              <w:top w:val="single" w:sz="4" w:space="0" w:color="000000"/>
              <w:left w:val="single" w:sz="4" w:space="0" w:color="000000"/>
              <w:bottom w:val="single" w:sz="4" w:space="0" w:color="000000"/>
              <w:right w:val="single" w:sz="4" w:space="0" w:color="000000"/>
            </w:tcBorders>
          </w:tcPr>
          <w:p w14:paraId="2532B0DE" w14:textId="77777777" w:rsidR="00242476" w:rsidRPr="003D5F0E" w:rsidRDefault="00242476" w:rsidP="003D5F0E">
            <w:pPr>
              <w:pStyle w:val="Pa22"/>
              <w:rPr>
                <w:rFonts w:cs="Textbook New"/>
                <w:color w:val="000000"/>
                <w:sz w:val="16"/>
                <w:szCs w:val="16"/>
              </w:rPr>
            </w:pPr>
            <w:r w:rsidRPr="003D5F0E">
              <w:rPr>
                <w:rFonts w:cs="Textbook New"/>
                <w:color w:val="000000"/>
                <w:sz w:val="16"/>
                <w:szCs w:val="16"/>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24B80E31" w14:textId="77777777" w:rsidR="00242476" w:rsidRPr="003D5F0E" w:rsidRDefault="00242476" w:rsidP="003D5F0E">
            <w:pPr>
              <w:pStyle w:val="Pa22"/>
              <w:rPr>
                <w:rFonts w:cs="Textbook New"/>
                <w:color w:val="000000"/>
                <w:sz w:val="16"/>
                <w:szCs w:val="16"/>
              </w:rPr>
            </w:pPr>
          </w:p>
        </w:tc>
      </w:tr>
      <w:tr w:rsidR="00242476" w:rsidRPr="003D5F0E" w14:paraId="7D98CF48" w14:textId="77777777" w:rsidTr="003D5F0E">
        <w:trPr>
          <w:trHeight w:val="1280"/>
        </w:trPr>
        <w:tc>
          <w:tcPr>
            <w:tcW w:w="431" w:type="dxa"/>
            <w:tcBorders>
              <w:top w:val="single" w:sz="4" w:space="0" w:color="000000"/>
              <w:left w:val="single" w:sz="4" w:space="0" w:color="auto"/>
              <w:bottom w:val="single" w:sz="4" w:space="0" w:color="000000"/>
              <w:right w:val="single" w:sz="4" w:space="0" w:color="000000"/>
            </w:tcBorders>
          </w:tcPr>
          <w:p w14:paraId="14338E75" w14:textId="77777777" w:rsidR="00242476" w:rsidRPr="003D5F0E" w:rsidRDefault="00242476" w:rsidP="003D5F0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41</w:t>
            </w:r>
          </w:p>
        </w:tc>
        <w:tc>
          <w:tcPr>
            <w:tcW w:w="708" w:type="dxa"/>
            <w:tcBorders>
              <w:top w:val="single" w:sz="4" w:space="0" w:color="000000"/>
              <w:left w:val="single" w:sz="4" w:space="0" w:color="000000"/>
              <w:bottom w:val="single" w:sz="4" w:space="0" w:color="000000"/>
              <w:right w:val="single" w:sz="4" w:space="0" w:color="000000"/>
            </w:tcBorders>
          </w:tcPr>
          <w:p w14:paraId="18ECEB3C"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76" w:type="dxa"/>
            <w:tcBorders>
              <w:top w:val="single" w:sz="4" w:space="0" w:color="000000"/>
              <w:left w:val="single" w:sz="4" w:space="0" w:color="000000"/>
              <w:bottom w:val="single" w:sz="4" w:space="0" w:color="000000"/>
              <w:right w:val="single" w:sz="4" w:space="0" w:color="000000"/>
            </w:tcBorders>
          </w:tcPr>
          <w:p w14:paraId="54091046" w14:textId="77777777" w:rsidR="00242476" w:rsidRPr="003D5F0E" w:rsidRDefault="00242476" w:rsidP="003D5F0E">
            <w:pPr>
              <w:spacing w:after="0" w:line="259" w:lineRule="auto"/>
              <w:ind w:left="106" w:right="0" w:firstLine="0"/>
              <w:jc w:val="left"/>
              <w:rPr>
                <w:sz w:val="18"/>
                <w:szCs w:val="16"/>
              </w:rPr>
            </w:pPr>
            <w:r w:rsidRPr="003D5F0E">
              <w:rPr>
                <w:sz w:val="18"/>
                <w:szCs w:val="16"/>
              </w:rPr>
              <w:t>Зоология и протозоология.</w:t>
            </w:r>
            <w:r w:rsidRPr="003D5F0E">
              <w:rPr>
                <w:color w:val="FF0000"/>
                <w:sz w:val="18"/>
                <w:szCs w:val="16"/>
              </w:rPr>
              <w:t xml:space="preserve"> </w:t>
            </w:r>
          </w:p>
        </w:tc>
        <w:tc>
          <w:tcPr>
            <w:tcW w:w="2835" w:type="dxa"/>
            <w:tcBorders>
              <w:top w:val="single" w:sz="4" w:space="0" w:color="000000"/>
              <w:left w:val="single" w:sz="4" w:space="0" w:color="000000"/>
              <w:bottom w:val="single" w:sz="4" w:space="0" w:color="000000"/>
              <w:right w:val="single" w:sz="4" w:space="0" w:color="000000"/>
            </w:tcBorders>
          </w:tcPr>
          <w:p w14:paraId="7AC21F19"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Лабораторная работа №7 «Рассматривание простейших под микроскопом» </w:t>
            </w:r>
            <w:r w:rsidRPr="003D5F0E">
              <w:rPr>
                <w:color w:val="00B050"/>
                <w:sz w:val="18"/>
                <w:szCs w:val="16"/>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043001D7" w14:textId="77777777" w:rsidR="00242476" w:rsidRPr="003D5F0E" w:rsidRDefault="00242476" w:rsidP="003D5F0E">
            <w:pPr>
              <w:spacing w:after="0" w:line="259" w:lineRule="auto"/>
              <w:ind w:left="103" w:right="1" w:firstLine="0"/>
              <w:jc w:val="left"/>
              <w:rPr>
                <w:sz w:val="18"/>
                <w:szCs w:val="16"/>
              </w:rPr>
            </w:pPr>
            <w:r w:rsidRPr="003D5F0E">
              <w:rPr>
                <w:sz w:val="18"/>
                <w:szCs w:val="16"/>
              </w:rPr>
              <w:t xml:space="preserve">Кластер, биологический рисунок, презентация </w:t>
            </w:r>
          </w:p>
        </w:tc>
        <w:tc>
          <w:tcPr>
            <w:tcW w:w="1276" w:type="dxa"/>
            <w:tcBorders>
              <w:top w:val="single" w:sz="4" w:space="0" w:color="000000"/>
              <w:left w:val="single" w:sz="4" w:space="0" w:color="000000"/>
              <w:bottom w:val="single" w:sz="4" w:space="0" w:color="000000"/>
              <w:right w:val="single" w:sz="4" w:space="0" w:color="000000"/>
            </w:tcBorders>
          </w:tcPr>
          <w:p w14:paraId="40C33D0B" w14:textId="77777777" w:rsidR="00242476" w:rsidRPr="003D5F0E" w:rsidRDefault="00242476" w:rsidP="003D5F0E">
            <w:pPr>
              <w:spacing w:after="0" w:line="259" w:lineRule="auto"/>
              <w:ind w:left="103" w:right="1"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1D09A1B8" w14:textId="77777777" w:rsidR="00242476" w:rsidRPr="003D5F0E" w:rsidRDefault="00242476" w:rsidP="003D5F0E">
            <w:pPr>
              <w:spacing w:after="0" w:line="259" w:lineRule="auto"/>
              <w:ind w:left="103" w:right="1" w:firstLine="0"/>
              <w:jc w:val="left"/>
              <w:rPr>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158DD7B4" w14:textId="77777777" w:rsidR="00242476" w:rsidRPr="003D5F0E" w:rsidRDefault="00242476" w:rsidP="003D5F0E">
            <w:pPr>
              <w:spacing w:after="0" w:line="259" w:lineRule="auto"/>
              <w:ind w:left="103" w:right="1" w:firstLine="0"/>
              <w:jc w:val="left"/>
              <w:rPr>
                <w:sz w:val="18"/>
                <w:szCs w:val="16"/>
              </w:rPr>
            </w:pPr>
          </w:p>
        </w:tc>
      </w:tr>
      <w:tr w:rsidR="00242476" w:rsidRPr="003D5F0E" w14:paraId="4C7D7C10" w14:textId="77777777" w:rsidTr="003D5F0E">
        <w:trPr>
          <w:trHeight w:val="1279"/>
        </w:trPr>
        <w:tc>
          <w:tcPr>
            <w:tcW w:w="431" w:type="dxa"/>
            <w:tcBorders>
              <w:top w:val="single" w:sz="4" w:space="0" w:color="000000"/>
              <w:left w:val="single" w:sz="4" w:space="0" w:color="auto"/>
              <w:bottom w:val="single" w:sz="4" w:space="0" w:color="000000"/>
              <w:right w:val="single" w:sz="4" w:space="0" w:color="000000"/>
            </w:tcBorders>
          </w:tcPr>
          <w:p w14:paraId="6A54F484" w14:textId="77777777" w:rsidR="00242476" w:rsidRPr="003D5F0E" w:rsidRDefault="00242476" w:rsidP="003D5F0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42</w:t>
            </w:r>
          </w:p>
        </w:tc>
        <w:tc>
          <w:tcPr>
            <w:tcW w:w="708" w:type="dxa"/>
            <w:tcBorders>
              <w:top w:val="single" w:sz="4" w:space="0" w:color="000000"/>
              <w:left w:val="single" w:sz="4" w:space="0" w:color="000000"/>
              <w:bottom w:val="single" w:sz="4" w:space="0" w:color="000000"/>
              <w:right w:val="single" w:sz="4" w:space="0" w:color="000000"/>
            </w:tcBorders>
          </w:tcPr>
          <w:p w14:paraId="5835536E"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76" w:type="dxa"/>
            <w:tcBorders>
              <w:top w:val="single" w:sz="4" w:space="0" w:color="000000"/>
              <w:left w:val="single" w:sz="4" w:space="0" w:color="000000"/>
              <w:bottom w:val="single" w:sz="4" w:space="0" w:color="000000"/>
              <w:right w:val="single" w:sz="4" w:space="0" w:color="000000"/>
            </w:tcBorders>
          </w:tcPr>
          <w:p w14:paraId="10CE76E2" w14:textId="77777777" w:rsidR="00242476" w:rsidRPr="003D5F0E" w:rsidRDefault="00242476" w:rsidP="003D5F0E">
            <w:pPr>
              <w:spacing w:after="0" w:line="259" w:lineRule="auto"/>
              <w:ind w:left="106" w:right="0" w:firstLine="0"/>
              <w:jc w:val="left"/>
              <w:rPr>
                <w:sz w:val="18"/>
                <w:szCs w:val="16"/>
              </w:rPr>
            </w:pPr>
            <w:r w:rsidRPr="003D5F0E">
              <w:rPr>
                <w:sz w:val="18"/>
                <w:szCs w:val="16"/>
              </w:rPr>
              <w:t xml:space="preserve">Наука о грибах- микология. </w:t>
            </w:r>
          </w:p>
        </w:tc>
        <w:tc>
          <w:tcPr>
            <w:tcW w:w="2835" w:type="dxa"/>
            <w:tcBorders>
              <w:top w:val="single" w:sz="4" w:space="0" w:color="000000"/>
              <w:left w:val="single" w:sz="4" w:space="0" w:color="000000"/>
              <w:bottom w:val="single" w:sz="4" w:space="0" w:color="000000"/>
              <w:right w:val="single" w:sz="4" w:space="0" w:color="000000"/>
            </w:tcBorders>
          </w:tcPr>
          <w:p w14:paraId="5BB3805C" w14:textId="77777777" w:rsidR="00242476" w:rsidRPr="003D5F0E" w:rsidRDefault="00242476" w:rsidP="003D5F0E">
            <w:pPr>
              <w:spacing w:after="0" w:line="259" w:lineRule="auto"/>
              <w:ind w:left="103" w:right="0" w:firstLine="0"/>
              <w:jc w:val="left"/>
              <w:rPr>
                <w:sz w:val="18"/>
                <w:szCs w:val="16"/>
              </w:rPr>
            </w:pPr>
            <w:r w:rsidRPr="003D5F0E">
              <w:rPr>
                <w:sz w:val="18"/>
                <w:szCs w:val="16"/>
              </w:rPr>
              <w:t>Лабораторная работа №8 «Выращивание плесени, рассматривание её под микроскопом»</w:t>
            </w:r>
            <w:r w:rsidRPr="003D5F0E">
              <w:rPr>
                <w:color w:val="00B050"/>
                <w:sz w:val="18"/>
                <w:szCs w:val="16"/>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10503579"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Приготовление микропрепарата, фотографии, презентация  </w:t>
            </w:r>
          </w:p>
        </w:tc>
        <w:tc>
          <w:tcPr>
            <w:tcW w:w="1276" w:type="dxa"/>
            <w:tcBorders>
              <w:top w:val="single" w:sz="4" w:space="0" w:color="000000"/>
              <w:left w:val="single" w:sz="4" w:space="0" w:color="000000"/>
              <w:bottom w:val="single" w:sz="4" w:space="0" w:color="000000"/>
              <w:right w:val="single" w:sz="4" w:space="0" w:color="000000"/>
            </w:tcBorders>
          </w:tcPr>
          <w:p w14:paraId="70201395" w14:textId="77777777" w:rsidR="00242476" w:rsidRPr="003D5F0E" w:rsidRDefault="00242476" w:rsidP="003D5F0E">
            <w:pPr>
              <w:spacing w:after="0" w:line="259" w:lineRule="auto"/>
              <w:ind w:left="103"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199C36EA" w14:textId="77777777" w:rsidR="00242476" w:rsidRPr="003D5F0E" w:rsidRDefault="00242476" w:rsidP="003D5F0E">
            <w:pPr>
              <w:spacing w:after="0" w:line="259" w:lineRule="auto"/>
              <w:ind w:left="103" w:right="0" w:firstLine="0"/>
              <w:jc w:val="left"/>
              <w:rPr>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18F3652F" w14:textId="77777777" w:rsidR="00242476" w:rsidRPr="003D5F0E" w:rsidRDefault="00242476" w:rsidP="003D5F0E">
            <w:pPr>
              <w:spacing w:after="0" w:line="259" w:lineRule="auto"/>
              <w:ind w:left="103" w:right="0" w:firstLine="0"/>
              <w:jc w:val="left"/>
              <w:rPr>
                <w:sz w:val="18"/>
                <w:szCs w:val="16"/>
              </w:rPr>
            </w:pPr>
          </w:p>
        </w:tc>
      </w:tr>
      <w:tr w:rsidR="00242476" w:rsidRPr="003D5F0E" w14:paraId="08312AD4" w14:textId="77777777" w:rsidTr="003D5F0E">
        <w:trPr>
          <w:trHeight w:val="646"/>
        </w:trPr>
        <w:tc>
          <w:tcPr>
            <w:tcW w:w="431" w:type="dxa"/>
            <w:tcBorders>
              <w:top w:val="single" w:sz="4" w:space="0" w:color="000000"/>
              <w:left w:val="single" w:sz="4" w:space="0" w:color="auto"/>
              <w:bottom w:val="single" w:sz="4" w:space="0" w:color="000000"/>
              <w:right w:val="single" w:sz="4" w:space="0" w:color="000000"/>
            </w:tcBorders>
          </w:tcPr>
          <w:p w14:paraId="050D504D" w14:textId="77777777" w:rsidR="00242476" w:rsidRPr="003D5F0E" w:rsidRDefault="00242476" w:rsidP="003D5F0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43</w:t>
            </w:r>
          </w:p>
        </w:tc>
        <w:tc>
          <w:tcPr>
            <w:tcW w:w="708" w:type="dxa"/>
            <w:tcBorders>
              <w:top w:val="single" w:sz="4" w:space="0" w:color="000000"/>
              <w:left w:val="single" w:sz="4" w:space="0" w:color="000000"/>
              <w:bottom w:val="single" w:sz="4" w:space="0" w:color="000000"/>
              <w:right w:val="single" w:sz="4" w:space="0" w:color="000000"/>
            </w:tcBorders>
          </w:tcPr>
          <w:p w14:paraId="6ACE4F52"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76" w:type="dxa"/>
            <w:tcBorders>
              <w:top w:val="single" w:sz="4" w:space="0" w:color="000000"/>
              <w:left w:val="single" w:sz="4" w:space="0" w:color="000000"/>
              <w:bottom w:val="single" w:sz="4" w:space="0" w:color="000000"/>
              <w:right w:val="single" w:sz="4" w:space="0" w:color="000000"/>
            </w:tcBorders>
          </w:tcPr>
          <w:p w14:paraId="07C5E338" w14:textId="77777777" w:rsidR="00242476" w:rsidRPr="003D5F0E" w:rsidRDefault="00242476" w:rsidP="003D5F0E">
            <w:pPr>
              <w:spacing w:after="0" w:line="259" w:lineRule="auto"/>
              <w:ind w:left="106" w:right="0" w:firstLine="0"/>
              <w:jc w:val="left"/>
              <w:rPr>
                <w:sz w:val="18"/>
                <w:szCs w:val="16"/>
              </w:rPr>
            </w:pPr>
            <w:r w:rsidRPr="003D5F0E">
              <w:rPr>
                <w:sz w:val="18"/>
                <w:szCs w:val="16"/>
              </w:rPr>
              <w:t xml:space="preserve">Орнитология изучает птиц. </w:t>
            </w:r>
          </w:p>
        </w:tc>
        <w:tc>
          <w:tcPr>
            <w:tcW w:w="2835" w:type="dxa"/>
            <w:tcBorders>
              <w:top w:val="single" w:sz="4" w:space="0" w:color="000000"/>
              <w:left w:val="single" w:sz="4" w:space="0" w:color="000000"/>
              <w:bottom w:val="single" w:sz="4" w:space="0" w:color="000000"/>
              <w:right w:val="single" w:sz="4" w:space="0" w:color="000000"/>
            </w:tcBorders>
          </w:tcPr>
          <w:p w14:paraId="4DAA9A82" w14:textId="77777777" w:rsidR="00242476" w:rsidRPr="003D5F0E" w:rsidRDefault="00242476" w:rsidP="003D5F0E">
            <w:pPr>
              <w:spacing w:after="0" w:line="259" w:lineRule="auto"/>
              <w:ind w:left="103" w:right="0" w:firstLine="0"/>
              <w:rPr>
                <w:sz w:val="18"/>
                <w:szCs w:val="16"/>
              </w:rPr>
            </w:pPr>
            <w:r w:rsidRPr="003D5F0E">
              <w:rPr>
                <w:sz w:val="18"/>
                <w:szCs w:val="16"/>
              </w:rPr>
              <w:t xml:space="preserve">Творческая мастерская Изготовление кормушек  </w:t>
            </w:r>
          </w:p>
        </w:tc>
        <w:tc>
          <w:tcPr>
            <w:tcW w:w="2977" w:type="dxa"/>
            <w:tcBorders>
              <w:top w:val="single" w:sz="4" w:space="0" w:color="000000"/>
              <w:left w:val="single" w:sz="4" w:space="0" w:color="000000"/>
              <w:bottom w:val="single" w:sz="4" w:space="0" w:color="000000"/>
              <w:right w:val="single" w:sz="4" w:space="0" w:color="000000"/>
            </w:tcBorders>
          </w:tcPr>
          <w:p w14:paraId="24F64BCA"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Выставка кормушек, презентация, фотоальбом  </w:t>
            </w:r>
          </w:p>
        </w:tc>
        <w:tc>
          <w:tcPr>
            <w:tcW w:w="1276" w:type="dxa"/>
            <w:tcBorders>
              <w:top w:val="single" w:sz="4" w:space="0" w:color="000000"/>
              <w:left w:val="single" w:sz="4" w:space="0" w:color="000000"/>
              <w:bottom w:val="single" w:sz="4" w:space="0" w:color="000000"/>
              <w:right w:val="single" w:sz="4" w:space="0" w:color="000000"/>
            </w:tcBorders>
          </w:tcPr>
          <w:p w14:paraId="17C640B4" w14:textId="77777777" w:rsidR="00242476" w:rsidRPr="003D5F0E" w:rsidRDefault="00242476" w:rsidP="003D5F0E">
            <w:pPr>
              <w:spacing w:after="0" w:line="259" w:lineRule="auto"/>
              <w:ind w:left="103"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2BACF556" w14:textId="77777777" w:rsidR="00242476" w:rsidRPr="003D5F0E" w:rsidRDefault="00242476" w:rsidP="003D5F0E">
            <w:pPr>
              <w:spacing w:after="0" w:line="259" w:lineRule="auto"/>
              <w:ind w:left="103" w:right="0" w:firstLine="0"/>
              <w:jc w:val="left"/>
              <w:rPr>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254CA3B5" w14:textId="77777777" w:rsidR="00242476" w:rsidRPr="003D5F0E" w:rsidRDefault="00242476" w:rsidP="003D5F0E">
            <w:pPr>
              <w:spacing w:after="0" w:line="259" w:lineRule="auto"/>
              <w:ind w:left="103" w:right="0" w:firstLine="0"/>
              <w:jc w:val="left"/>
              <w:rPr>
                <w:sz w:val="18"/>
                <w:szCs w:val="16"/>
              </w:rPr>
            </w:pPr>
          </w:p>
        </w:tc>
      </w:tr>
      <w:tr w:rsidR="00242476" w:rsidRPr="003D5F0E" w14:paraId="7A68CE49" w14:textId="77777777" w:rsidTr="003D5F0E">
        <w:trPr>
          <w:trHeight w:val="646"/>
        </w:trPr>
        <w:tc>
          <w:tcPr>
            <w:tcW w:w="431" w:type="dxa"/>
            <w:tcBorders>
              <w:top w:val="single" w:sz="4" w:space="0" w:color="000000"/>
              <w:left w:val="single" w:sz="4" w:space="0" w:color="auto"/>
              <w:bottom w:val="single" w:sz="4" w:space="0" w:color="000000"/>
              <w:right w:val="single" w:sz="4" w:space="0" w:color="000000"/>
            </w:tcBorders>
          </w:tcPr>
          <w:p w14:paraId="6144B2D9" w14:textId="77777777" w:rsidR="00242476" w:rsidRPr="003D5F0E" w:rsidRDefault="00242476" w:rsidP="003D5F0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44</w:t>
            </w:r>
          </w:p>
        </w:tc>
        <w:tc>
          <w:tcPr>
            <w:tcW w:w="708" w:type="dxa"/>
            <w:tcBorders>
              <w:top w:val="single" w:sz="4" w:space="0" w:color="000000"/>
              <w:left w:val="single" w:sz="4" w:space="0" w:color="000000"/>
              <w:bottom w:val="single" w:sz="4" w:space="0" w:color="000000"/>
              <w:right w:val="single" w:sz="4" w:space="0" w:color="000000"/>
            </w:tcBorders>
          </w:tcPr>
          <w:p w14:paraId="238E12A3"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76" w:type="dxa"/>
            <w:tcBorders>
              <w:top w:val="single" w:sz="4" w:space="0" w:color="000000"/>
              <w:left w:val="single" w:sz="4" w:space="0" w:color="000000"/>
              <w:bottom w:val="single" w:sz="4" w:space="0" w:color="000000"/>
              <w:right w:val="single" w:sz="4" w:space="0" w:color="000000"/>
            </w:tcBorders>
          </w:tcPr>
          <w:p w14:paraId="1C6DCEF5" w14:textId="77777777" w:rsidR="00242476" w:rsidRPr="003D5F0E" w:rsidRDefault="00242476" w:rsidP="003D5F0E">
            <w:pPr>
              <w:spacing w:after="0" w:line="259" w:lineRule="auto"/>
              <w:ind w:left="106" w:right="0" w:firstLine="0"/>
              <w:jc w:val="left"/>
              <w:rPr>
                <w:sz w:val="18"/>
                <w:szCs w:val="16"/>
              </w:rPr>
            </w:pPr>
            <w:r w:rsidRPr="003D5F0E">
              <w:rPr>
                <w:sz w:val="18"/>
                <w:szCs w:val="16"/>
              </w:rPr>
              <w:t xml:space="preserve">Становление экологии. </w:t>
            </w:r>
          </w:p>
        </w:tc>
        <w:tc>
          <w:tcPr>
            <w:tcW w:w="2835" w:type="dxa"/>
            <w:tcBorders>
              <w:top w:val="single" w:sz="4" w:space="0" w:color="000000"/>
              <w:left w:val="single" w:sz="4" w:space="0" w:color="000000"/>
              <w:bottom w:val="single" w:sz="4" w:space="0" w:color="000000"/>
              <w:right w:val="single" w:sz="4" w:space="0" w:color="000000"/>
            </w:tcBorders>
          </w:tcPr>
          <w:p w14:paraId="3BA95B61" w14:textId="77777777" w:rsidR="00242476" w:rsidRPr="003D5F0E" w:rsidRDefault="00242476" w:rsidP="003D5F0E">
            <w:pPr>
              <w:spacing w:after="0" w:line="259" w:lineRule="auto"/>
              <w:ind w:left="103" w:right="0" w:firstLine="0"/>
              <w:rPr>
                <w:sz w:val="18"/>
                <w:szCs w:val="16"/>
              </w:rPr>
            </w:pPr>
            <w:r w:rsidRPr="003D5F0E">
              <w:rPr>
                <w:sz w:val="18"/>
                <w:szCs w:val="16"/>
              </w:rPr>
              <w:t xml:space="preserve">Творческая мастерская   «Кто, где живет?»  </w:t>
            </w:r>
          </w:p>
        </w:tc>
        <w:tc>
          <w:tcPr>
            <w:tcW w:w="2977" w:type="dxa"/>
            <w:tcBorders>
              <w:top w:val="single" w:sz="4" w:space="0" w:color="000000"/>
              <w:left w:val="single" w:sz="4" w:space="0" w:color="000000"/>
              <w:bottom w:val="single" w:sz="4" w:space="0" w:color="000000"/>
              <w:right w:val="single" w:sz="4" w:space="0" w:color="000000"/>
            </w:tcBorders>
          </w:tcPr>
          <w:p w14:paraId="6B2371ED" w14:textId="77777777" w:rsidR="00242476" w:rsidRPr="003D5F0E" w:rsidRDefault="00242476" w:rsidP="003D5F0E">
            <w:pPr>
              <w:spacing w:after="0" w:line="259" w:lineRule="auto"/>
              <w:ind w:left="137" w:right="0" w:firstLine="0"/>
              <w:jc w:val="left"/>
              <w:rPr>
                <w:sz w:val="18"/>
                <w:szCs w:val="16"/>
              </w:rPr>
            </w:pPr>
            <w:r w:rsidRPr="003D5F0E">
              <w:rPr>
                <w:sz w:val="18"/>
                <w:szCs w:val="16"/>
              </w:rPr>
              <w:t xml:space="preserve">Игра «Кто, где живет?»  </w:t>
            </w:r>
          </w:p>
        </w:tc>
        <w:tc>
          <w:tcPr>
            <w:tcW w:w="1276" w:type="dxa"/>
            <w:tcBorders>
              <w:top w:val="single" w:sz="4" w:space="0" w:color="000000"/>
              <w:left w:val="single" w:sz="4" w:space="0" w:color="000000"/>
              <w:bottom w:val="single" w:sz="4" w:space="0" w:color="000000"/>
              <w:right w:val="single" w:sz="4" w:space="0" w:color="000000"/>
            </w:tcBorders>
          </w:tcPr>
          <w:p w14:paraId="49D67B32" w14:textId="77777777" w:rsidR="00242476" w:rsidRPr="003D5F0E" w:rsidRDefault="00242476" w:rsidP="003D5F0E">
            <w:pPr>
              <w:spacing w:after="0" w:line="259" w:lineRule="auto"/>
              <w:ind w:left="137"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44410ECC" w14:textId="77777777" w:rsidR="00242476" w:rsidRPr="003D5F0E" w:rsidRDefault="00242476" w:rsidP="003D5F0E">
            <w:pPr>
              <w:spacing w:after="0" w:line="259" w:lineRule="auto"/>
              <w:ind w:left="137" w:right="0" w:firstLine="0"/>
              <w:jc w:val="left"/>
              <w:rPr>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0EE17597" w14:textId="77777777" w:rsidR="00242476" w:rsidRPr="003D5F0E" w:rsidRDefault="00242476" w:rsidP="003D5F0E">
            <w:pPr>
              <w:spacing w:after="0" w:line="259" w:lineRule="auto"/>
              <w:ind w:left="137" w:right="0" w:firstLine="0"/>
              <w:jc w:val="left"/>
              <w:rPr>
                <w:sz w:val="18"/>
                <w:szCs w:val="16"/>
              </w:rPr>
            </w:pPr>
          </w:p>
        </w:tc>
      </w:tr>
      <w:tr w:rsidR="00242476" w:rsidRPr="003D5F0E" w14:paraId="1CC2AAFF" w14:textId="77777777" w:rsidTr="003D5F0E">
        <w:trPr>
          <w:trHeight w:val="1279"/>
        </w:trPr>
        <w:tc>
          <w:tcPr>
            <w:tcW w:w="431" w:type="dxa"/>
            <w:tcBorders>
              <w:top w:val="single" w:sz="4" w:space="0" w:color="000000"/>
              <w:left w:val="single" w:sz="4" w:space="0" w:color="auto"/>
              <w:bottom w:val="single" w:sz="4" w:space="0" w:color="000000"/>
              <w:right w:val="single" w:sz="4" w:space="0" w:color="000000"/>
            </w:tcBorders>
          </w:tcPr>
          <w:p w14:paraId="21BEBBB6" w14:textId="77777777" w:rsidR="00242476" w:rsidRPr="003D5F0E" w:rsidRDefault="00242476" w:rsidP="003D5F0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45</w:t>
            </w:r>
          </w:p>
        </w:tc>
        <w:tc>
          <w:tcPr>
            <w:tcW w:w="708" w:type="dxa"/>
            <w:tcBorders>
              <w:top w:val="single" w:sz="4" w:space="0" w:color="000000"/>
              <w:left w:val="single" w:sz="4" w:space="0" w:color="000000"/>
              <w:bottom w:val="single" w:sz="4" w:space="0" w:color="000000"/>
              <w:right w:val="single" w:sz="4" w:space="0" w:color="000000"/>
            </w:tcBorders>
          </w:tcPr>
          <w:p w14:paraId="2D33EBE4"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76" w:type="dxa"/>
            <w:tcBorders>
              <w:top w:val="single" w:sz="4" w:space="0" w:color="000000"/>
              <w:left w:val="single" w:sz="4" w:space="0" w:color="000000"/>
              <w:bottom w:val="single" w:sz="4" w:space="0" w:color="000000"/>
              <w:right w:val="single" w:sz="4" w:space="0" w:color="000000"/>
            </w:tcBorders>
          </w:tcPr>
          <w:p w14:paraId="3BED5B33" w14:textId="77777777" w:rsidR="00242476" w:rsidRPr="003D5F0E" w:rsidRDefault="00242476" w:rsidP="003D5F0E">
            <w:pPr>
              <w:spacing w:after="0" w:line="259" w:lineRule="auto"/>
              <w:ind w:left="106" w:right="0" w:firstLine="0"/>
              <w:jc w:val="left"/>
              <w:rPr>
                <w:sz w:val="18"/>
                <w:szCs w:val="16"/>
              </w:rPr>
            </w:pPr>
            <w:r w:rsidRPr="003D5F0E">
              <w:rPr>
                <w:sz w:val="18"/>
                <w:szCs w:val="16"/>
              </w:rPr>
              <w:t xml:space="preserve">Развитие физиологии растений. </w:t>
            </w:r>
          </w:p>
        </w:tc>
        <w:tc>
          <w:tcPr>
            <w:tcW w:w="2835" w:type="dxa"/>
            <w:tcBorders>
              <w:top w:val="single" w:sz="4" w:space="0" w:color="000000"/>
              <w:left w:val="single" w:sz="4" w:space="0" w:color="000000"/>
              <w:bottom w:val="single" w:sz="4" w:space="0" w:color="000000"/>
              <w:right w:val="single" w:sz="4" w:space="0" w:color="000000"/>
            </w:tcBorders>
          </w:tcPr>
          <w:p w14:paraId="1BD09769"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Лабораторная работа №9 «Влияния воды, света и температуры на рост растений»  </w:t>
            </w:r>
          </w:p>
        </w:tc>
        <w:tc>
          <w:tcPr>
            <w:tcW w:w="2977" w:type="dxa"/>
            <w:tcBorders>
              <w:top w:val="single" w:sz="4" w:space="0" w:color="000000"/>
              <w:left w:val="single" w:sz="4" w:space="0" w:color="000000"/>
              <w:bottom w:val="single" w:sz="4" w:space="0" w:color="000000"/>
              <w:right w:val="single" w:sz="4" w:space="0" w:color="000000"/>
            </w:tcBorders>
          </w:tcPr>
          <w:p w14:paraId="2C4D4F7E" w14:textId="77777777" w:rsidR="00242476" w:rsidRPr="003D5F0E" w:rsidRDefault="00242476" w:rsidP="003D5F0E">
            <w:pPr>
              <w:spacing w:after="16" w:line="259" w:lineRule="auto"/>
              <w:ind w:left="103" w:right="0" w:firstLine="0"/>
              <w:jc w:val="left"/>
              <w:rPr>
                <w:sz w:val="18"/>
                <w:szCs w:val="16"/>
              </w:rPr>
            </w:pPr>
            <w:r w:rsidRPr="003D5F0E">
              <w:rPr>
                <w:sz w:val="18"/>
                <w:szCs w:val="16"/>
              </w:rPr>
              <w:t xml:space="preserve">Кластер, презентация </w:t>
            </w:r>
          </w:p>
          <w:p w14:paraId="2CEF5F07"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761D699B" w14:textId="77777777" w:rsidR="00242476" w:rsidRPr="003D5F0E" w:rsidRDefault="00242476" w:rsidP="003D5F0E">
            <w:pPr>
              <w:spacing w:after="16" w:line="259" w:lineRule="auto"/>
              <w:ind w:left="103"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616945E2" w14:textId="77777777" w:rsidR="00242476" w:rsidRPr="003D5F0E" w:rsidRDefault="00242476" w:rsidP="003D5F0E">
            <w:pPr>
              <w:spacing w:after="16" w:line="259" w:lineRule="auto"/>
              <w:ind w:left="103" w:right="0" w:firstLine="0"/>
              <w:jc w:val="left"/>
              <w:rPr>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1EAAE292" w14:textId="77777777" w:rsidR="00242476" w:rsidRPr="003D5F0E" w:rsidRDefault="00242476" w:rsidP="003D5F0E">
            <w:pPr>
              <w:spacing w:after="16" w:line="259" w:lineRule="auto"/>
              <w:ind w:left="103" w:right="0" w:firstLine="0"/>
              <w:jc w:val="left"/>
              <w:rPr>
                <w:sz w:val="18"/>
                <w:szCs w:val="16"/>
              </w:rPr>
            </w:pPr>
          </w:p>
        </w:tc>
      </w:tr>
      <w:tr w:rsidR="00242476" w:rsidRPr="003D5F0E" w14:paraId="7510705A" w14:textId="77777777" w:rsidTr="003D5F0E">
        <w:trPr>
          <w:trHeight w:val="962"/>
        </w:trPr>
        <w:tc>
          <w:tcPr>
            <w:tcW w:w="431" w:type="dxa"/>
            <w:tcBorders>
              <w:top w:val="single" w:sz="4" w:space="0" w:color="000000"/>
              <w:left w:val="single" w:sz="4" w:space="0" w:color="auto"/>
              <w:bottom w:val="single" w:sz="4" w:space="0" w:color="000000"/>
              <w:right w:val="single" w:sz="4" w:space="0" w:color="000000"/>
            </w:tcBorders>
          </w:tcPr>
          <w:p w14:paraId="7326B5B3" w14:textId="77777777" w:rsidR="00242476" w:rsidRPr="003D5F0E" w:rsidRDefault="00242476" w:rsidP="003D5F0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46</w:t>
            </w:r>
          </w:p>
        </w:tc>
        <w:tc>
          <w:tcPr>
            <w:tcW w:w="708" w:type="dxa"/>
            <w:tcBorders>
              <w:top w:val="single" w:sz="4" w:space="0" w:color="000000"/>
              <w:left w:val="single" w:sz="4" w:space="0" w:color="000000"/>
              <w:bottom w:val="single" w:sz="4" w:space="0" w:color="000000"/>
              <w:right w:val="single" w:sz="4" w:space="0" w:color="000000"/>
            </w:tcBorders>
          </w:tcPr>
          <w:p w14:paraId="2F1595A8"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76" w:type="dxa"/>
            <w:tcBorders>
              <w:top w:val="single" w:sz="4" w:space="0" w:color="000000"/>
              <w:left w:val="single" w:sz="4" w:space="0" w:color="000000"/>
              <w:bottom w:val="single" w:sz="4" w:space="0" w:color="000000"/>
              <w:right w:val="single" w:sz="4" w:space="0" w:color="000000"/>
            </w:tcBorders>
          </w:tcPr>
          <w:p w14:paraId="6A1B0ACC" w14:textId="77777777" w:rsidR="00242476" w:rsidRPr="003D5F0E" w:rsidRDefault="00242476" w:rsidP="003D5F0E">
            <w:pPr>
              <w:spacing w:after="0" w:line="259" w:lineRule="auto"/>
              <w:ind w:left="106" w:right="0" w:firstLine="0"/>
              <w:jc w:val="left"/>
              <w:rPr>
                <w:sz w:val="18"/>
                <w:szCs w:val="16"/>
              </w:rPr>
            </w:pPr>
            <w:r w:rsidRPr="003D5F0E">
              <w:rPr>
                <w:sz w:val="18"/>
                <w:szCs w:val="16"/>
              </w:rPr>
              <w:t xml:space="preserve">Искусственная экосистема- Аквариум. </w:t>
            </w:r>
          </w:p>
          <w:p w14:paraId="2A7A19DD" w14:textId="77777777" w:rsidR="00242476" w:rsidRPr="003D5F0E" w:rsidRDefault="00242476" w:rsidP="003D5F0E">
            <w:pPr>
              <w:spacing w:after="0" w:line="259" w:lineRule="auto"/>
              <w:ind w:left="0" w:right="0" w:firstLine="0"/>
              <w:jc w:val="left"/>
              <w:rPr>
                <w:sz w:val="18"/>
                <w:szCs w:val="16"/>
              </w:rPr>
            </w:pPr>
          </w:p>
        </w:tc>
        <w:tc>
          <w:tcPr>
            <w:tcW w:w="2835" w:type="dxa"/>
            <w:tcBorders>
              <w:top w:val="single" w:sz="4" w:space="0" w:color="000000"/>
              <w:left w:val="single" w:sz="4" w:space="0" w:color="000000"/>
              <w:bottom w:val="single" w:sz="4" w:space="0" w:color="000000"/>
              <w:right w:val="single" w:sz="4" w:space="0" w:color="000000"/>
            </w:tcBorders>
          </w:tcPr>
          <w:p w14:paraId="293F0063" w14:textId="77777777" w:rsidR="00242476" w:rsidRPr="003D5F0E" w:rsidRDefault="00242476" w:rsidP="003D5F0E">
            <w:pPr>
              <w:spacing w:after="0" w:line="259" w:lineRule="auto"/>
              <w:ind w:left="103" w:right="0" w:firstLine="0"/>
              <w:rPr>
                <w:sz w:val="18"/>
                <w:szCs w:val="16"/>
              </w:rPr>
            </w:pPr>
            <w:r w:rsidRPr="003D5F0E">
              <w:rPr>
                <w:sz w:val="18"/>
                <w:szCs w:val="16"/>
              </w:rPr>
              <w:t>Творческая мастерская «Создание аквариума»</w:t>
            </w:r>
            <w:r w:rsidRPr="003D5F0E">
              <w:rPr>
                <w:color w:val="00B050"/>
                <w:sz w:val="18"/>
                <w:szCs w:val="16"/>
              </w:rPr>
              <w:t xml:space="preserve"> </w:t>
            </w:r>
          </w:p>
        </w:tc>
        <w:tc>
          <w:tcPr>
            <w:tcW w:w="2977" w:type="dxa"/>
            <w:tcBorders>
              <w:top w:val="single" w:sz="4" w:space="0" w:color="000000"/>
              <w:left w:val="single" w:sz="4" w:space="0" w:color="000000"/>
              <w:bottom w:val="single" w:sz="4" w:space="0" w:color="000000"/>
              <w:right w:val="single" w:sz="4" w:space="0" w:color="000000"/>
            </w:tcBorders>
          </w:tcPr>
          <w:p w14:paraId="70FEAC48" w14:textId="77777777" w:rsidR="00242476" w:rsidRPr="003D5F0E" w:rsidRDefault="00242476" w:rsidP="003D5F0E">
            <w:pPr>
              <w:spacing w:after="16" w:line="259" w:lineRule="auto"/>
              <w:ind w:left="137" w:right="0" w:firstLine="0"/>
              <w:jc w:val="left"/>
              <w:rPr>
                <w:sz w:val="18"/>
                <w:szCs w:val="16"/>
              </w:rPr>
            </w:pPr>
            <w:r w:rsidRPr="003D5F0E">
              <w:rPr>
                <w:sz w:val="18"/>
                <w:szCs w:val="16"/>
              </w:rPr>
              <w:t xml:space="preserve">Макет аквариума </w:t>
            </w:r>
          </w:p>
          <w:p w14:paraId="75242995" w14:textId="77777777" w:rsidR="00242476" w:rsidRPr="003D5F0E" w:rsidRDefault="00242476" w:rsidP="003D5F0E">
            <w:pPr>
              <w:spacing w:after="0" w:line="259" w:lineRule="auto"/>
              <w:ind w:left="137" w:right="0" w:firstLine="0"/>
              <w:jc w:val="left"/>
              <w:rPr>
                <w:sz w:val="18"/>
                <w:szCs w:val="16"/>
              </w:rPr>
            </w:pPr>
            <w:r w:rsidRPr="003D5F0E">
              <w:rPr>
                <w:sz w:val="18"/>
                <w:szCs w:val="16"/>
              </w:rPr>
              <w:t xml:space="preserve"> </w:t>
            </w:r>
          </w:p>
        </w:tc>
        <w:tc>
          <w:tcPr>
            <w:tcW w:w="1276" w:type="dxa"/>
            <w:tcBorders>
              <w:top w:val="single" w:sz="4" w:space="0" w:color="000000"/>
              <w:left w:val="single" w:sz="4" w:space="0" w:color="000000"/>
              <w:bottom w:val="single" w:sz="4" w:space="0" w:color="000000"/>
              <w:right w:val="single" w:sz="4" w:space="0" w:color="000000"/>
            </w:tcBorders>
          </w:tcPr>
          <w:p w14:paraId="075C3AD5" w14:textId="77777777" w:rsidR="00242476" w:rsidRPr="003D5F0E" w:rsidRDefault="00242476" w:rsidP="003D5F0E">
            <w:pPr>
              <w:spacing w:after="16" w:line="259" w:lineRule="auto"/>
              <w:ind w:left="137"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7849C109" w14:textId="77777777" w:rsidR="00242476" w:rsidRPr="003D5F0E" w:rsidRDefault="00242476" w:rsidP="003D5F0E">
            <w:pPr>
              <w:spacing w:after="16" w:line="259" w:lineRule="auto"/>
              <w:ind w:left="137" w:right="0" w:firstLine="0"/>
              <w:jc w:val="left"/>
              <w:rPr>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407F774C" w14:textId="77777777" w:rsidR="00242476" w:rsidRPr="003D5F0E" w:rsidRDefault="00242476" w:rsidP="003D5F0E">
            <w:pPr>
              <w:spacing w:after="16" w:line="259" w:lineRule="auto"/>
              <w:ind w:left="137" w:right="0" w:firstLine="0"/>
              <w:jc w:val="left"/>
              <w:rPr>
                <w:sz w:val="18"/>
                <w:szCs w:val="16"/>
              </w:rPr>
            </w:pPr>
          </w:p>
        </w:tc>
      </w:tr>
      <w:tr w:rsidR="00242476" w:rsidRPr="003D5F0E" w14:paraId="49A8A98C" w14:textId="77777777" w:rsidTr="003D5F0E">
        <w:trPr>
          <w:trHeight w:val="963"/>
        </w:trPr>
        <w:tc>
          <w:tcPr>
            <w:tcW w:w="431" w:type="dxa"/>
            <w:tcBorders>
              <w:top w:val="single" w:sz="4" w:space="0" w:color="000000"/>
              <w:left w:val="single" w:sz="4" w:space="0" w:color="auto"/>
              <w:bottom w:val="single" w:sz="4" w:space="0" w:color="000000"/>
              <w:right w:val="single" w:sz="4" w:space="0" w:color="000000"/>
            </w:tcBorders>
          </w:tcPr>
          <w:p w14:paraId="12B3336B" w14:textId="77777777" w:rsidR="00242476" w:rsidRPr="003D5F0E" w:rsidRDefault="00242476" w:rsidP="003D5F0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47</w:t>
            </w:r>
          </w:p>
        </w:tc>
        <w:tc>
          <w:tcPr>
            <w:tcW w:w="708" w:type="dxa"/>
            <w:tcBorders>
              <w:top w:val="single" w:sz="4" w:space="0" w:color="000000"/>
              <w:left w:val="single" w:sz="4" w:space="0" w:color="000000"/>
              <w:bottom w:val="single" w:sz="4" w:space="0" w:color="000000"/>
              <w:right w:val="single" w:sz="4" w:space="0" w:color="000000"/>
            </w:tcBorders>
          </w:tcPr>
          <w:p w14:paraId="7FC85A1F"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76" w:type="dxa"/>
            <w:tcBorders>
              <w:top w:val="single" w:sz="4" w:space="0" w:color="000000"/>
              <w:left w:val="single" w:sz="4" w:space="0" w:color="000000"/>
              <w:bottom w:val="single" w:sz="4" w:space="0" w:color="000000"/>
              <w:right w:val="single" w:sz="4" w:space="0" w:color="000000"/>
            </w:tcBorders>
          </w:tcPr>
          <w:p w14:paraId="443657B0" w14:textId="77777777" w:rsidR="00242476" w:rsidRPr="003D5F0E" w:rsidRDefault="00242476" w:rsidP="003D5F0E">
            <w:pPr>
              <w:spacing w:after="0" w:line="259" w:lineRule="auto"/>
              <w:ind w:left="106" w:right="0" w:firstLine="0"/>
              <w:jc w:val="left"/>
              <w:rPr>
                <w:sz w:val="18"/>
                <w:szCs w:val="16"/>
              </w:rPr>
            </w:pPr>
            <w:r w:rsidRPr="003D5F0E">
              <w:rPr>
                <w:sz w:val="18"/>
                <w:szCs w:val="16"/>
              </w:rPr>
              <w:t xml:space="preserve">Природные сообщества. </w:t>
            </w:r>
          </w:p>
        </w:tc>
        <w:tc>
          <w:tcPr>
            <w:tcW w:w="2835" w:type="dxa"/>
            <w:tcBorders>
              <w:top w:val="single" w:sz="4" w:space="0" w:color="000000"/>
              <w:left w:val="single" w:sz="4" w:space="0" w:color="000000"/>
              <w:bottom w:val="single" w:sz="4" w:space="0" w:color="000000"/>
              <w:right w:val="single" w:sz="4" w:space="0" w:color="000000"/>
            </w:tcBorders>
          </w:tcPr>
          <w:p w14:paraId="73CEE1A9"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Творческая мастерская  «Лента природных сообществ» </w:t>
            </w:r>
          </w:p>
        </w:tc>
        <w:tc>
          <w:tcPr>
            <w:tcW w:w="2977" w:type="dxa"/>
            <w:tcBorders>
              <w:top w:val="single" w:sz="4" w:space="0" w:color="000000"/>
              <w:left w:val="single" w:sz="4" w:space="0" w:color="000000"/>
              <w:bottom w:val="single" w:sz="4" w:space="0" w:color="000000"/>
              <w:right w:val="single" w:sz="4" w:space="0" w:color="000000"/>
            </w:tcBorders>
          </w:tcPr>
          <w:p w14:paraId="62B411B8" w14:textId="77777777" w:rsidR="00242476" w:rsidRPr="003D5F0E" w:rsidRDefault="00242476" w:rsidP="003D5F0E">
            <w:pPr>
              <w:spacing w:after="0" w:line="259" w:lineRule="auto"/>
              <w:ind w:left="103" w:right="0" w:firstLine="0"/>
              <w:jc w:val="left"/>
              <w:rPr>
                <w:sz w:val="18"/>
                <w:szCs w:val="16"/>
              </w:rPr>
            </w:pPr>
            <w:r w:rsidRPr="003D5F0E">
              <w:rPr>
                <w:sz w:val="18"/>
                <w:szCs w:val="16"/>
              </w:rPr>
              <w:t xml:space="preserve">Лента природных сообществ </w:t>
            </w:r>
          </w:p>
        </w:tc>
        <w:tc>
          <w:tcPr>
            <w:tcW w:w="1276" w:type="dxa"/>
            <w:tcBorders>
              <w:top w:val="single" w:sz="4" w:space="0" w:color="000000"/>
              <w:left w:val="single" w:sz="4" w:space="0" w:color="000000"/>
              <w:bottom w:val="single" w:sz="4" w:space="0" w:color="000000"/>
              <w:right w:val="single" w:sz="4" w:space="0" w:color="000000"/>
            </w:tcBorders>
          </w:tcPr>
          <w:p w14:paraId="3118AD77" w14:textId="77777777" w:rsidR="00242476" w:rsidRPr="003D5F0E" w:rsidRDefault="00242476" w:rsidP="003D5F0E">
            <w:pPr>
              <w:spacing w:after="0" w:line="259" w:lineRule="auto"/>
              <w:ind w:left="103"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1AC37E1B" w14:textId="77777777" w:rsidR="00242476" w:rsidRPr="003D5F0E" w:rsidRDefault="00242476" w:rsidP="003D5F0E">
            <w:pPr>
              <w:spacing w:after="0" w:line="259" w:lineRule="auto"/>
              <w:ind w:left="103" w:right="0" w:firstLine="0"/>
              <w:jc w:val="left"/>
              <w:rPr>
                <w:sz w:val="18"/>
                <w:szCs w:val="16"/>
              </w:rPr>
            </w:pPr>
          </w:p>
        </w:tc>
        <w:tc>
          <w:tcPr>
            <w:tcW w:w="567" w:type="dxa"/>
            <w:tcBorders>
              <w:top w:val="single" w:sz="4" w:space="0" w:color="000000"/>
              <w:left w:val="single" w:sz="4" w:space="0" w:color="000000"/>
              <w:bottom w:val="single" w:sz="4" w:space="0" w:color="000000"/>
              <w:right w:val="single" w:sz="4" w:space="0" w:color="000000"/>
            </w:tcBorders>
          </w:tcPr>
          <w:p w14:paraId="58C99D69" w14:textId="77777777" w:rsidR="00242476" w:rsidRPr="003D5F0E" w:rsidRDefault="00242476" w:rsidP="003D5F0E">
            <w:pPr>
              <w:spacing w:after="0" w:line="259" w:lineRule="auto"/>
              <w:ind w:left="103" w:right="0" w:firstLine="0"/>
              <w:jc w:val="left"/>
              <w:rPr>
                <w:sz w:val="18"/>
                <w:szCs w:val="16"/>
              </w:rPr>
            </w:pPr>
          </w:p>
        </w:tc>
      </w:tr>
    </w:tbl>
    <w:p w14:paraId="667D48FB" w14:textId="77777777" w:rsidR="0064097B" w:rsidRPr="003D5F0E" w:rsidRDefault="00F87CF6" w:rsidP="005B6B4A">
      <w:pPr>
        <w:ind w:left="0" w:right="209" w:firstLine="0"/>
        <w:rPr>
          <w:sz w:val="18"/>
          <w:szCs w:val="16"/>
        </w:rPr>
      </w:pPr>
      <w:r w:rsidRPr="003D5F0E">
        <w:rPr>
          <w:rFonts w:ascii="Calibri" w:eastAsia="Calibri" w:hAnsi="Calibri" w:cs="Calibri"/>
          <w:noProof/>
          <w:sz w:val="16"/>
          <w:szCs w:val="16"/>
          <w:lang w:bidi="ar-SA"/>
        </w:rPr>
        <mc:AlternateContent>
          <mc:Choice Requires="wpg">
            <w:drawing>
              <wp:anchor distT="0" distB="0" distL="114300" distR="114300" simplePos="0" relativeHeight="251615232" behindDoc="0" locked="0" layoutInCell="1" allowOverlap="1" wp14:anchorId="29748374" wp14:editId="75E3BBF9">
                <wp:simplePos x="0" y="0"/>
                <wp:positionH relativeFrom="page">
                  <wp:posOffset>-52272</wp:posOffset>
                </wp:positionH>
                <wp:positionV relativeFrom="page">
                  <wp:posOffset>3795225</wp:posOffset>
                </wp:positionV>
                <wp:extent cx="81534" cy="168771"/>
                <wp:effectExtent l="0" t="0" r="0" b="0"/>
                <wp:wrapTopAndBottom/>
                <wp:docPr id="18752" name="Group 18752"/>
                <wp:cNvGraphicFramePr/>
                <a:graphic xmlns:a="http://schemas.openxmlformats.org/drawingml/2006/main">
                  <a:graphicData uri="http://schemas.microsoft.com/office/word/2010/wordprocessingGroup">
                    <wpg:wgp>
                      <wpg:cNvGrpSpPr/>
                      <wpg:grpSpPr>
                        <a:xfrm>
                          <a:off x="0" y="0"/>
                          <a:ext cx="81534" cy="168771"/>
                          <a:chOff x="0" y="0"/>
                          <a:chExt cx="81534" cy="168771"/>
                        </a:xfrm>
                      </wpg:grpSpPr>
                      <wps:wsp>
                        <wps:cNvPr id="2230" name="Rectangle 2230"/>
                        <wps:cNvSpPr/>
                        <wps:spPr>
                          <a:xfrm>
                            <a:off x="0" y="0"/>
                            <a:ext cx="108440" cy="224466"/>
                          </a:xfrm>
                          <a:prstGeom prst="rect">
                            <a:avLst/>
                          </a:prstGeom>
                          <a:ln>
                            <a:noFill/>
                          </a:ln>
                        </wps:spPr>
                        <wps:txbx>
                          <w:txbxContent>
                            <w:p w14:paraId="3C1A06D1" w14:textId="77777777" w:rsidR="00F11965" w:rsidRDefault="00F11965">
                              <w:pPr>
                                <w:spacing w:after="160" w:line="259" w:lineRule="auto"/>
                                <w:ind w:left="0" w:right="0" w:firstLine="0"/>
                                <w:jc w:val="left"/>
                              </w:pPr>
                            </w:p>
                          </w:txbxContent>
                        </wps:txbx>
                        <wps:bodyPr horzOverflow="overflow" vert="horz" lIns="0" tIns="0" rIns="0" bIns="0" rtlCol="0">
                          <a:noAutofit/>
                        </wps:bodyPr>
                      </wps:wsp>
                    </wpg:wgp>
                  </a:graphicData>
                </a:graphic>
              </wp:anchor>
            </w:drawing>
          </mc:Choice>
          <mc:Fallback>
            <w:pict>
              <v:group w14:anchorId="29748374" id="Group 18752" o:spid="_x0000_s1026" style="position:absolute;left:0;text-align:left;margin-left:-4.1pt;margin-top:298.85pt;width:6.4pt;height:13.3pt;z-index:251615232;mso-position-horizontal-relative:page;mso-position-vertical-relative:page" coordsize="81534,168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">
                <v:rect id="Rectangle 2230" o:spid="_x0000_s1027" style="position:absolute;width:108440;height:224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3C1A06D1" w14:textId="77777777" w:rsidR="00F11965" w:rsidRDefault="00F11965">
                        <w:pPr>
                          <w:spacing w:after="160" w:line="259" w:lineRule="auto"/>
                          <w:ind w:left="0" w:right="0" w:firstLine="0"/>
                          <w:jc w:val="left"/>
                        </w:pPr>
                      </w:p>
                    </w:txbxContent>
                  </v:textbox>
                </v:rect>
                <w10:wrap type="topAndBottom" anchorx="page" anchory="page"/>
              </v:group>
            </w:pict>
          </mc:Fallback>
        </mc:AlternateContent>
      </w:r>
      <w:r w:rsidRPr="003D5F0E">
        <w:rPr>
          <w:rFonts w:ascii="Calibri" w:eastAsia="Calibri" w:hAnsi="Calibri" w:cs="Calibri"/>
          <w:noProof/>
          <w:sz w:val="16"/>
          <w:szCs w:val="16"/>
          <w:lang w:bidi="ar-SA"/>
        </w:rPr>
        <mc:AlternateContent>
          <mc:Choice Requires="wpg">
            <w:drawing>
              <wp:anchor distT="0" distB="0" distL="114300" distR="114300" simplePos="0" relativeHeight="251619328" behindDoc="0" locked="0" layoutInCell="1" allowOverlap="1" wp14:anchorId="3CAF408F" wp14:editId="2A4C8697">
                <wp:simplePos x="0" y="0"/>
                <wp:positionH relativeFrom="page">
                  <wp:posOffset>-35051</wp:posOffset>
                </wp:positionH>
                <wp:positionV relativeFrom="page">
                  <wp:posOffset>4615155</wp:posOffset>
                </wp:positionV>
                <wp:extent cx="38100" cy="168707"/>
                <wp:effectExtent l="0" t="0" r="0" b="0"/>
                <wp:wrapTopAndBottom/>
                <wp:docPr id="18754" name="Group 18754"/>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287" name="Rectangle 2287"/>
                        <wps:cNvSpPr/>
                        <wps:spPr>
                          <a:xfrm>
                            <a:off x="0" y="0"/>
                            <a:ext cx="50673" cy="224380"/>
                          </a:xfrm>
                          <a:prstGeom prst="rect">
                            <a:avLst/>
                          </a:prstGeom>
                          <a:ln>
                            <a:noFill/>
                          </a:ln>
                        </wps:spPr>
                        <wps:txbx>
                          <w:txbxContent>
                            <w:p w14:paraId="6701E211" w14:textId="77777777" w:rsidR="00F11965" w:rsidRDefault="00F1196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3CAF408F" id="Group 18754" o:spid="_x0000_s1028" style="position:absolute;left:0;text-align:left;margin-left:-2.75pt;margin-top:363.4pt;width:3pt;height:13.3pt;z-index:251619328;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">
                <v:rect id="Rectangle 2287" o:spid="_x0000_s1029"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" filled="f" stroked="f">
                  <v:textbox inset="0,0,0,0">
                    <w:txbxContent>
                      <w:p w14:paraId="6701E211" w14:textId="77777777" w:rsidR="00F11965" w:rsidRDefault="00F11965">
                        <w:pPr>
                          <w:spacing w:after="160" w:line="259" w:lineRule="auto"/>
                          <w:ind w:left="0" w:right="0" w:firstLine="0"/>
                          <w:jc w:val="left"/>
                        </w:pPr>
                        <w:r>
                          <w:t xml:space="preserve"> </w:t>
                        </w:r>
                      </w:p>
                    </w:txbxContent>
                  </v:textbox>
                </v:rect>
                <w10:wrap type="topAndBottom" anchorx="page" anchory="page"/>
              </v:group>
            </w:pict>
          </mc:Fallback>
        </mc:AlternateContent>
      </w:r>
      <w:r w:rsidRPr="003D5F0E">
        <w:rPr>
          <w:rFonts w:ascii="Calibri" w:eastAsia="Calibri" w:hAnsi="Calibri" w:cs="Calibri"/>
          <w:noProof/>
          <w:sz w:val="16"/>
          <w:szCs w:val="16"/>
          <w:lang w:bidi="ar-SA"/>
        </w:rPr>
        <mc:AlternateContent>
          <mc:Choice Requires="wpg">
            <w:drawing>
              <wp:anchor distT="0" distB="0" distL="114300" distR="114300" simplePos="0" relativeHeight="251623424" behindDoc="0" locked="0" layoutInCell="1" allowOverlap="1" wp14:anchorId="54D4241F" wp14:editId="697AAE39">
                <wp:simplePos x="0" y="0"/>
                <wp:positionH relativeFrom="page">
                  <wp:posOffset>-35051</wp:posOffset>
                </wp:positionH>
                <wp:positionV relativeFrom="page">
                  <wp:posOffset>5427701</wp:posOffset>
                </wp:positionV>
                <wp:extent cx="38100" cy="168707"/>
                <wp:effectExtent l="0" t="0" r="0" b="0"/>
                <wp:wrapTopAndBottom/>
                <wp:docPr id="18755" name="Group 18755"/>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325" name="Rectangle 2325"/>
                        <wps:cNvSpPr/>
                        <wps:spPr>
                          <a:xfrm>
                            <a:off x="0" y="0"/>
                            <a:ext cx="50673" cy="224380"/>
                          </a:xfrm>
                          <a:prstGeom prst="rect">
                            <a:avLst/>
                          </a:prstGeom>
                          <a:ln>
                            <a:noFill/>
                          </a:ln>
                        </wps:spPr>
                        <wps:txbx>
                          <w:txbxContent>
                            <w:p w14:paraId="1D73D03A" w14:textId="77777777" w:rsidR="00F11965" w:rsidRDefault="00F1196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54D4241F" id="Group 18755" o:spid="_x0000_s1030" style="position:absolute;left:0;text-align:left;margin-left:-2.75pt;margin-top:427.4pt;width:3pt;height:13.3pt;z-index:251623424;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">
                <v:rect id="Rectangle 2325" o:spid="_x0000_s1031"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14:paraId="1D73D03A" w14:textId="77777777" w:rsidR="00F11965" w:rsidRDefault="00F11965">
                        <w:pPr>
                          <w:spacing w:after="160" w:line="259" w:lineRule="auto"/>
                          <w:ind w:left="0" w:right="0" w:firstLine="0"/>
                          <w:jc w:val="left"/>
                        </w:pPr>
                        <w:r>
                          <w:t xml:space="preserve"> </w:t>
                        </w:r>
                      </w:p>
                    </w:txbxContent>
                  </v:textbox>
                </v:rect>
                <w10:wrap type="topAndBottom" anchorx="page" anchory="page"/>
              </v:group>
            </w:pict>
          </mc:Fallback>
        </mc:AlternateContent>
      </w:r>
      <w:r w:rsidRPr="003D5F0E">
        <w:rPr>
          <w:rFonts w:ascii="Calibri" w:eastAsia="Calibri" w:hAnsi="Calibri" w:cs="Calibri"/>
          <w:noProof/>
          <w:sz w:val="16"/>
          <w:szCs w:val="16"/>
          <w:lang w:bidi="ar-SA"/>
        </w:rPr>
        <mc:AlternateContent>
          <mc:Choice Requires="wpg">
            <w:drawing>
              <wp:anchor distT="0" distB="0" distL="114300" distR="114300" simplePos="0" relativeHeight="251627520" behindDoc="0" locked="0" layoutInCell="1" allowOverlap="1" wp14:anchorId="227AAF4E" wp14:editId="57A3FAB5">
                <wp:simplePos x="0" y="0"/>
                <wp:positionH relativeFrom="page">
                  <wp:posOffset>-35051</wp:posOffset>
                </wp:positionH>
                <wp:positionV relativeFrom="page">
                  <wp:posOffset>6038825</wp:posOffset>
                </wp:positionV>
                <wp:extent cx="38100" cy="168707"/>
                <wp:effectExtent l="0" t="0" r="0" b="0"/>
                <wp:wrapTopAndBottom/>
                <wp:docPr id="18756" name="Group 18756"/>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358" name="Rectangle 2358"/>
                        <wps:cNvSpPr/>
                        <wps:spPr>
                          <a:xfrm>
                            <a:off x="0" y="0"/>
                            <a:ext cx="50673" cy="224380"/>
                          </a:xfrm>
                          <a:prstGeom prst="rect">
                            <a:avLst/>
                          </a:prstGeom>
                          <a:ln>
                            <a:noFill/>
                          </a:ln>
                        </wps:spPr>
                        <wps:txbx>
                          <w:txbxContent>
                            <w:p w14:paraId="72F205DA" w14:textId="77777777" w:rsidR="00F11965" w:rsidRDefault="00F1196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227AAF4E" id="Group 18756" o:spid="_x0000_s1032" style="position:absolute;left:0;text-align:left;margin-left:-2.75pt;margin-top:475.5pt;width:3pt;height:13.3pt;z-index:251627520;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">
                <v:rect id="Rectangle 2358" o:spid="_x0000_s1033"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" filled="f" stroked="f">
                  <v:textbox inset="0,0,0,0">
                    <w:txbxContent>
                      <w:p w14:paraId="72F205DA" w14:textId="77777777" w:rsidR="00F11965" w:rsidRDefault="00F11965">
                        <w:pPr>
                          <w:spacing w:after="160" w:line="259" w:lineRule="auto"/>
                          <w:ind w:left="0" w:right="0" w:firstLine="0"/>
                          <w:jc w:val="left"/>
                        </w:pPr>
                        <w:r>
                          <w:t xml:space="preserve"> </w:t>
                        </w:r>
                      </w:p>
                    </w:txbxContent>
                  </v:textbox>
                </v:rect>
                <w10:wrap type="topAndBottom" anchorx="page" anchory="page"/>
              </v:group>
            </w:pict>
          </mc:Fallback>
        </mc:AlternateContent>
      </w:r>
      <w:r w:rsidRPr="003D5F0E">
        <w:rPr>
          <w:rFonts w:ascii="Calibri" w:eastAsia="Calibri" w:hAnsi="Calibri" w:cs="Calibri"/>
          <w:noProof/>
          <w:sz w:val="16"/>
          <w:szCs w:val="16"/>
          <w:lang w:bidi="ar-SA"/>
        </w:rPr>
        <mc:AlternateContent>
          <mc:Choice Requires="wpg">
            <w:drawing>
              <wp:anchor distT="0" distB="0" distL="114300" distR="114300" simplePos="0" relativeHeight="251631616" behindDoc="0" locked="0" layoutInCell="1" allowOverlap="1" wp14:anchorId="48D5D482" wp14:editId="4E466880">
                <wp:simplePos x="0" y="0"/>
                <wp:positionH relativeFrom="page">
                  <wp:posOffset>-35051</wp:posOffset>
                </wp:positionH>
                <wp:positionV relativeFrom="page">
                  <wp:posOffset>6649949</wp:posOffset>
                </wp:positionV>
                <wp:extent cx="38100" cy="168706"/>
                <wp:effectExtent l="0" t="0" r="0" b="0"/>
                <wp:wrapTopAndBottom/>
                <wp:docPr id="18757" name="Group 18757"/>
                <wp:cNvGraphicFramePr/>
                <a:graphic xmlns:a="http://schemas.openxmlformats.org/drawingml/2006/main">
                  <a:graphicData uri="http://schemas.microsoft.com/office/word/2010/wordprocessingGroup">
                    <wpg:wgp>
                      <wpg:cNvGrpSpPr/>
                      <wpg:grpSpPr>
                        <a:xfrm>
                          <a:off x="0" y="0"/>
                          <a:ext cx="38100" cy="168706"/>
                          <a:chOff x="0" y="0"/>
                          <a:chExt cx="38100" cy="168706"/>
                        </a:xfrm>
                      </wpg:grpSpPr>
                      <wps:wsp>
                        <wps:cNvPr id="2388" name="Rectangle 2388"/>
                        <wps:cNvSpPr/>
                        <wps:spPr>
                          <a:xfrm>
                            <a:off x="0" y="0"/>
                            <a:ext cx="50673" cy="224379"/>
                          </a:xfrm>
                          <a:prstGeom prst="rect">
                            <a:avLst/>
                          </a:prstGeom>
                          <a:ln>
                            <a:noFill/>
                          </a:ln>
                        </wps:spPr>
                        <wps:txbx>
                          <w:txbxContent>
                            <w:p w14:paraId="6825C552" w14:textId="77777777" w:rsidR="00F11965" w:rsidRDefault="00F1196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48D5D482" id="Group 18757" o:spid="_x0000_s1034" style="position:absolute;left:0;text-align:left;margin-left:-2.75pt;margin-top:523.6pt;width:3pt;height:13.3pt;z-index:251631616;mso-position-horizontal-relative:page;mso-position-vertical-relative:page" coordsize="38100,168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">
                <v:rect id="Rectangle 2388" o:spid="_x0000_s1035" style="position:absolute;width:50673;height:224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bm4wgAAAN0AAAAPAAAAZHJzL2Rvd25yZXYueG1sRE9Ni8Iw&#10;EL0L/ocwwt40VUF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CYQbm4wgAAAN0AAAAPAAAA&#10;AAAAAAAAAAAAAAcCAABkcnMvZG93bnJldi54bWxQSwUGAAAAAAMAAwC3AAAA9gIAAAAA&#10;" filled="f" stroked="f">
                  <v:textbox inset="0,0,0,0">
                    <w:txbxContent>
                      <w:p w14:paraId="6825C552" w14:textId="77777777" w:rsidR="00F11965" w:rsidRDefault="00F11965">
                        <w:pPr>
                          <w:spacing w:after="160" w:line="259" w:lineRule="auto"/>
                          <w:ind w:left="0" w:right="0" w:firstLine="0"/>
                          <w:jc w:val="left"/>
                        </w:pPr>
                        <w:r>
                          <w:t xml:space="preserve"> </w:t>
                        </w:r>
                      </w:p>
                    </w:txbxContent>
                  </v:textbox>
                </v:rect>
                <w10:wrap type="topAndBottom" anchorx="page" anchory="page"/>
              </v:group>
            </w:pict>
          </mc:Fallback>
        </mc:AlternateContent>
      </w:r>
      <w:r w:rsidRPr="003D5F0E">
        <w:rPr>
          <w:rFonts w:ascii="Calibri" w:eastAsia="Calibri" w:hAnsi="Calibri" w:cs="Calibri"/>
          <w:noProof/>
          <w:sz w:val="16"/>
          <w:szCs w:val="16"/>
          <w:lang w:bidi="ar-SA"/>
        </w:rPr>
        <mc:AlternateContent>
          <mc:Choice Requires="wpg">
            <w:drawing>
              <wp:anchor distT="0" distB="0" distL="114300" distR="114300" simplePos="0" relativeHeight="251635712" behindDoc="0" locked="0" layoutInCell="1" allowOverlap="1" wp14:anchorId="7E23D834" wp14:editId="402A3DB3">
                <wp:simplePos x="0" y="0"/>
                <wp:positionH relativeFrom="page">
                  <wp:posOffset>-35051</wp:posOffset>
                </wp:positionH>
                <wp:positionV relativeFrom="page">
                  <wp:posOffset>7261454</wp:posOffset>
                </wp:positionV>
                <wp:extent cx="38100" cy="168707"/>
                <wp:effectExtent l="0" t="0" r="0" b="0"/>
                <wp:wrapTopAndBottom/>
                <wp:docPr id="18758" name="Group 18758"/>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421" name="Rectangle 2421"/>
                        <wps:cNvSpPr/>
                        <wps:spPr>
                          <a:xfrm>
                            <a:off x="0" y="0"/>
                            <a:ext cx="50673" cy="224380"/>
                          </a:xfrm>
                          <a:prstGeom prst="rect">
                            <a:avLst/>
                          </a:prstGeom>
                          <a:ln>
                            <a:noFill/>
                          </a:ln>
                        </wps:spPr>
                        <wps:txbx>
                          <w:txbxContent>
                            <w:p w14:paraId="5490D3A1" w14:textId="77777777" w:rsidR="00F11965" w:rsidRDefault="00F1196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7E23D834" id="Group 18758" o:spid="_x0000_s1036" style="position:absolute;left:0;text-align:left;margin-left:-2.75pt;margin-top:571.75pt;width:3pt;height:13.3pt;z-index:251635712;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">
                <v:rect id="Rectangle 2421" o:spid="_x0000_s1037"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J6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Dvt4J6xQAAAN0AAAAP&#10;AAAAAAAAAAAAAAAAAAcCAABkcnMvZG93bnJldi54bWxQSwUGAAAAAAMAAwC3AAAA+QIAAAAA&#10;" filled="f" stroked="f">
                  <v:textbox inset="0,0,0,0">
                    <w:txbxContent>
                      <w:p w14:paraId="5490D3A1" w14:textId="77777777" w:rsidR="00F11965" w:rsidRDefault="00F11965">
                        <w:pPr>
                          <w:spacing w:after="160" w:line="259" w:lineRule="auto"/>
                          <w:ind w:left="0" w:right="0" w:firstLine="0"/>
                          <w:jc w:val="left"/>
                        </w:pPr>
                        <w:r>
                          <w:t xml:space="preserve"> </w:t>
                        </w:r>
                      </w:p>
                    </w:txbxContent>
                  </v:textbox>
                </v:rect>
                <w10:wrap type="topAndBottom" anchorx="page" anchory="page"/>
              </v:group>
            </w:pict>
          </mc:Fallback>
        </mc:AlternateContent>
      </w:r>
      <w:r w:rsidRPr="003D5F0E">
        <w:rPr>
          <w:rFonts w:ascii="Calibri" w:eastAsia="Calibri" w:hAnsi="Calibri" w:cs="Calibri"/>
          <w:noProof/>
          <w:sz w:val="16"/>
          <w:szCs w:val="16"/>
          <w:lang w:bidi="ar-SA"/>
        </w:rPr>
        <mc:AlternateContent>
          <mc:Choice Requires="wpg">
            <w:drawing>
              <wp:anchor distT="0" distB="0" distL="114300" distR="114300" simplePos="0" relativeHeight="251639808" behindDoc="0" locked="0" layoutInCell="1" allowOverlap="1" wp14:anchorId="2F8DCAC7" wp14:editId="6DA90A75">
                <wp:simplePos x="0" y="0"/>
                <wp:positionH relativeFrom="page">
                  <wp:posOffset>-35051</wp:posOffset>
                </wp:positionH>
                <wp:positionV relativeFrom="page">
                  <wp:posOffset>8073745</wp:posOffset>
                </wp:positionV>
                <wp:extent cx="38100" cy="168707"/>
                <wp:effectExtent l="0" t="0" r="0" b="0"/>
                <wp:wrapTopAndBottom/>
                <wp:docPr id="18759" name="Group 18759"/>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455" name="Rectangle 2455"/>
                        <wps:cNvSpPr/>
                        <wps:spPr>
                          <a:xfrm>
                            <a:off x="0" y="0"/>
                            <a:ext cx="50673" cy="224380"/>
                          </a:xfrm>
                          <a:prstGeom prst="rect">
                            <a:avLst/>
                          </a:prstGeom>
                          <a:ln>
                            <a:noFill/>
                          </a:ln>
                        </wps:spPr>
                        <wps:txbx>
                          <w:txbxContent>
                            <w:p w14:paraId="34E430E2" w14:textId="77777777" w:rsidR="00F11965" w:rsidRDefault="00F1196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2F8DCAC7" id="Group 18759" o:spid="_x0000_s1038" style="position:absolute;left:0;text-align:left;margin-left:-2.75pt;margin-top:635.75pt;width:3pt;height:13.3pt;z-index:251639808;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">
                <v:rect id="Rectangle 2455" o:spid="_x0000_s1039"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" filled="f" stroked="f">
                  <v:textbox inset="0,0,0,0">
                    <w:txbxContent>
                      <w:p w14:paraId="34E430E2" w14:textId="77777777" w:rsidR="00F11965" w:rsidRDefault="00F11965">
                        <w:pPr>
                          <w:spacing w:after="160" w:line="259" w:lineRule="auto"/>
                          <w:ind w:left="0" w:right="0" w:firstLine="0"/>
                          <w:jc w:val="left"/>
                        </w:pPr>
                        <w:r>
                          <w:t xml:space="preserve"> </w:t>
                        </w:r>
                      </w:p>
                    </w:txbxContent>
                  </v:textbox>
                </v:rect>
                <w10:wrap type="topAndBottom" anchorx="page" anchory="page"/>
              </v:group>
            </w:pict>
          </mc:Fallback>
        </mc:AlternateContent>
      </w:r>
      <w:r w:rsidRPr="003D5F0E">
        <w:rPr>
          <w:rFonts w:ascii="Calibri" w:eastAsia="Calibri" w:hAnsi="Calibri" w:cs="Calibri"/>
          <w:noProof/>
          <w:sz w:val="16"/>
          <w:szCs w:val="16"/>
          <w:lang w:bidi="ar-SA"/>
        </w:rPr>
        <mc:AlternateContent>
          <mc:Choice Requires="wpg">
            <w:drawing>
              <wp:anchor distT="0" distB="0" distL="114300" distR="114300" simplePos="0" relativeHeight="251643904" behindDoc="0" locked="0" layoutInCell="1" allowOverlap="1" wp14:anchorId="0903265D" wp14:editId="58E37B00">
                <wp:simplePos x="0" y="0"/>
                <wp:positionH relativeFrom="page">
                  <wp:posOffset>-35051</wp:posOffset>
                </wp:positionH>
                <wp:positionV relativeFrom="page">
                  <wp:posOffset>8684869</wp:posOffset>
                </wp:positionV>
                <wp:extent cx="38100" cy="168707"/>
                <wp:effectExtent l="0" t="0" r="0" b="0"/>
                <wp:wrapTopAndBottom/>
                <wp:docPr id="18760" name="Group 18760"/>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488" name="Rectangle 2488"/>
                        <wps:cNvSpPr/>
                        <wps:spPr>
                          <a:xfrm>
                            <a:off x="0" y="0"/>
                            <a:ext cx="50673" cy="224380"/>
                          </a:xfrm>
                          <a:prstGeom prst="rect">
                            <a:avLst/>
                          </a:prstGeom>
                          <a:ln>
                            <a:noFill/>
                          </a:ln>
                        </wps:spPr>
                        <wps:txbx>
                          <w:txbxContent>
                            <w:p w14:paraId="39A23213" w14:textId="77777777" w:rsidR="00F11965" w:rsidRDefault="00F1196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0903265D" id="Group 18760" o:spid="_x0000_s1040" style="position:absolute;left:0;text-align:left;margin-left:-2.75pt;margin-top:683.85pt;width:3pt;height:13.3pt;z-index:251643904;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">
                <v:rect id="Rectangle 2488" o:spid="_x0000_s1041"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" filled="f" stroked="f">
                  <v:textbox inset="0,0,0,0">
                    <w:txbxContent>
                      <w:p w14:paraId="39A23213" w14:textId="77777777" w:rsidR="00F11965" w:rsidRDefault="00F11965">
                        <w:pPr>
                          <w:spacing w:after="160" w:line="259" w:lineRule="auto"/>
                          <w:ind w:left="0" w:right="0" w:firstLine="0"/>
                          <w:jc w:val="left"/>
                        </w:pPr>
                        <w:r>
                          <w:t xml:space="preserve"> </w:t>
                        </w:r>
                      </w:p>
                    </w:txbxContent>
                  </v:textbox>
                </v:rect>
                <w10:wrap type="topAndBottom" anchorx="page" anchory="page"/>
              </v:group>
            </w:pict>
          </mc:Fallback>
        </mc:AlternateContent>
      </w:r>
      <w:r w:rsidRPr="003D5F0E">
        <w:rPr>
          <w:rFonts w:ascii="Calibri" w:eastAsia="Calibri" w:hAnsi="Calibri" w:cs="Calibri"/>
          <w:noProof/>
          <w:sz w:val="16"/>
          <w:szCs w:val="16"/>
          <w:lang w:bidi="ar-SA"/>
        </w:rPr>
        <mc:AlternateContent>
          <mc:Choice Requires="wpg">
            <w:drawing>
              <wp:anchor distT="0" distB="0" distL="114300" distR="114300" simplePos="0" relativeHeight="251648000" behindDoc="0" locked="0" layoutInCell="1" allowOverlap="1" wp14:anchorId="29F29833" wp14:editId="5AC5B744">
                <wp:simplePos x="0" y="0"/>
                <wp:positionH relativeFrom="page">
                  <wp:posOffset>-35051</wp:posOffset>
                </wp:positionH>
                <wp:positionV relativeFrom="page">
                  <wp:posOffset>9294723</wp:posOffset>
                </wp:positionV>
                <wp:extent cx="38100" cy="168707"/>
                <wp:effectExtent l="0" t="0" r="0" b="0"/>
                <wp:wrapTopAndBottom/>
                <wp:docPr id="18761" name="Group 18761"/>
                <wp:cNvGraphicFramePr/>
                <a:graphic xmlns:a="http://schemas.openxmlformats.org/drawingml/2006/main">
                  <a:graphicData uri="http://schemas.microsoft.com/office/word/2010/wordprocessingGroup">
                    <wpg:wgp>
                      <wpg:cNvGrpSpPr/>
                      <wpg:grpSpPr>
                        <a:xfrm>
                          <a:off x="0" y="0"/>
                          <a:ext cx="38100" cy="168707"/>
                          <a:chOff x="0" y="0"/>
                          <a:chExt cx="38100" cy="168707"/>
                        </a:xfrm>
                      </wpg:grpSpPr>
                      <wps:wsp>
                        <wps:cNvPr id="2519" name="Rectangle 2519"/>
                        <wps:cNvSpPr/>
                        <wps:spPr>
                          <a:xfrm>
                            <a:off x="0" y="0"/>
                            <a:ext cx="50673" cy="224380"/>
                          </a:xfrm>
                          <a:prstGeom prst="rect">
                            <a:avLst/>
                          </a:prstGeom>
                          <a:ln>
                            <a:noFill/>
                          </a:ln>
                        </wps:spPr>
                        <wps:txbx>
                          <w:txbxContent>
                            <w:p w14:paraId="12D10816" w14:textId="77777777" w:rsidR="00F11965" w:rsidRDefault="00F1196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29F29833" id="Group 18761" o:spid="_x0000_s1042" style="position:absolute;left:0;text-align:left;margin-left:-2.75pt;margin-top:731.85pt;width:3pt;height:13.3pt;z-index:251648000;mso-position-horizontal-relative:page;mso-position-vertical-relative:page" coordsize="381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">
                <v:rect id="Rectangle 2519" o:spid="_x0000_s1043" style="position:absolute;width:50673;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EtcxwAAAN0AAAAPAAAAZHJzL2Rvd25yZXYueG1sRI9Ba8JA&#10;FITvBf/D8oTe6kah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KlMS1zHAAAA3QAA&#10;AA8AAAAAAAAAAAAAAAAABwIAAGRycy9kb3ducmV2LnhtbFBLBQYAAAAAAwADALcAAAD7AgAAAAA=&#10;" filled="f" stroked="f">
                  <v:textbox inset="0,0,0,0">
                    <w:txbxContent>
                      <w:p w14:paraId="12D10816" w14:textId="77777777" w:rsidR="00F11965" w:rsidRDefault="00F11965">
                        <w:pPr>
                          <w:spacing w:after="160" w:line="259" w:lineRule="auto"/>
                          <w:ind w:left="0" w:right="0" w:firstLine="0"/>
                          <w:jc w:val="left"/>
                        </w:pPr>
                        <w:r>
                          <w:t xml:space="preserve"> </w:t>
                        </w:r>
                      </w:p>
                    </w:txbxContent>
                  </v:textbox>
                </v:rect>
                <w10:wrap type="topAndBottom" anchorx="page" anchory="page"/>
              </v:group>
            </w:pict>
          </mc:Fallback>
        </mc:AlternateContent>
      </w:r>
    </w:p>
    <w:tbl>
      <w:tblPr>
        <w:tblStyle w:val="TableGrid"/>
        <w:tblpPr w:vertAnchor="page" w:horzAnchor="margin" w:tblpX="147" w:tblpY="14279"/>
        <w:tblOverlap w:val="never"/>
        <w:tblW w:w="11200" w:type="dxa"/>
        <w:tblInd w:w="0" w:type="dxa"/>
        <w:tblLayout w:type="fixed"/>
        <w:tblCellMar>
          <w:top w:w="9" w:type="dxa"/>
          <w:left w:w="5" w:type="dxa"/>
          <w:right w:w="77" w:type="dxa"/>
        </w:tblCellMar>
        <w:tblLook w:val="04A0" w:firstRow="1" w:lastRow="0" w:firstColumn="1" w:lastColumn="0" w:noHBand="0" w:noVBand="1"/>
      </w:tblPr>
      <w:tblGrid>
        <w:gridCol w:w="431"/>
        <w:gridCol w:w="567"/>
        <w:gridCol w:w="1281"/>
        <w:gridCol w:w="3119"/>
        <w:gridCol w:w="2683"/>
        <w:gridCol w:w="1134"/>
        <w:gridCol w:w="992"/>
        <w:gridCol w:w="993"/>
      </w:tblGrid>
      <w:tr w:rsidR="001D2997" w:rsidRPr="003D5F0E" w14:paraId="3FBDA2AE" w14:textId="77777777" w:rsidTr="003D5F0E">
        <w:trPr>
          <w:trHeight w:val="2530"/>
        </w:trPr>
        <w:tc>
          <w:tcPr>
            <w:tcW w:w="431" w:type="dxa"/>
            <w:tcBorders>
              <w:top w:val="single" w:sz="4" w:space="0" w:color="000000"/>
              <w:left w:val="single" w:sz="4" w:space="0" w:color="auto"/>
              <w:bottom w:val="single" w:sz="4" w:space="0" w:color="000000"/>
              <w:right w:val="single" w:sz="4" w:space="0" w:color="000000"/>
            </w:tcBorders>
          </w:tcPr>
          <w:p w14:paraId="6F65BF50" w14:textId="77777777" w:rsidR="001D2997" w:rsidRPr="003D5F0E" w:rsidRDefault="00047967" w:rsidP="0031675E">
            <w:pPr>
              <w:spacing w:after="0" w:line="259" w:lineRule="auto"/>
              <w:ind w:left="0" w:right="0" w:firstLine="0"/>
              <w:jc w:val="left"/>
              <w:rPr>
                <w:sz w:val="18"/>
                <w:szCs w:val="16"/>
              </w:rPr>
            </w:pPr>
            <w:r w:rsidRPr="003D5F0E">
              <w:rPr>
                <w:sz w:val="18"/>
                <w:szCs w:val="16"/>
              </w:rPr>
              <w:t>48</w:t>
            </w:r>
          </w:p>
        </w:tc>
        <w:tc>
          <w:tcPr>
            <w:tcW w:w="567" w:type="dxa"/>
            <w:tcBorders>
              <w:top w:val="single" w:sz="4" w:space="0" w:color="000000"/>
              <w:left w:val="single" w:sz="4" w:space="0" w:color="000000"/>
              <w:bottom w:val="single" w:sz="4" w:space="0" w:color="000000"/>
              <w:right w:val="single" w:sz="4" w:space="0" w:color="000000"/>
            </w:tcBorders>
          </w:tcPr>
          <w:p w14:paraId="2D69631D" w14:textId="77777777" w:rsidR="001D2997" w:rsidRPr="003D5F0E" w:rsidRDefault="001D2997" w:rsidP="0031675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3F0C1D89" w14:textId="77777777" w:rsidR="001D2997" w:rsidRPr="003D5F0E" w:rsidRDefault="001D2997" w:rsidP="0031675E">
            <w:pPr>
              <w:spacing w:after="0" w:line="259" w:lineRule="auto"/>
              <w:ind w:left="106" w:right="0" w:firstLine="0"/>
              <w:jc w:val="left"/>
              <w:rPr>
                <w:sz w:val="18"/>
                <w:szCs w:val="16"/>
              </w:rPr>
            </w:pPr>
            <w:r w:rsidRPr="003D5F0E">
              <w:rPr>
                <w:sz w:val="18"/>
                <w:szCs w:val="16"/>
              </w:rPr>
              <w:t xml:space="preserve">Зоогеография как наука. </w:t>
            </w:r>
          </w:p>
        </w:tc>
        <w:tc>
          <w:tcPr>
            <w:tcW w:w="3119" w:type="dxa"/>
            <w:tcBorders>
              <w:top w:val="single" w:sz="4" w:space="0" w:color="000000"/>
              <w:left w:val="single" w:sz="4" w:space="0" w:color="000000"/>
              <w:bottom w:val="single" w:sz="4" w:space="0" w:color="000000"/>
              <w:right w:val="single" w:sz="4" w:space="0" w:color="000000"/>
            </w:tcBorders>
          </w:tcPr>
          <w:p w14:paraId="4ED5EDFB" w14:textId="77777777" w:rsidR="001D2997" w:rsidRPr="003D5F0E" w:rsidRDefault="001D2997" w:rsidP="0031675E">
            <w:pPr>
              <w:spacing w:after="0" w:line="259" w:lineRule="auto"/>
              <w:ind w:left="103" w:right="3" w:firstLine="0"/>
              <w:jc w:val="left"/>
              <w:rPr>
                <w:sz w:val="18"/>
                <w:szCs w:val="16"/>
              </w:rPr>
            </w:pPr>
            <w:r w:rsidRPr="003D5F0E">
              <w:rPr>
                <w:sz w:val="18"/>
                <w:szCs w:val="16"/>
              </w:rPr>
              <w:t xml:space="preserve">Творческая мастерская Распределение организмов на карте мира, проживающих в разных природных зонах  </w:t>
            </w:r>
          </w:p>
        </w:tc>
        <w:tc>
          <w:tcPr>
            <w:tcW w:w="2682" w:type="dxa"/>
            <w:tcBorders>
              <w:top w:val="single" w:sz="4" w:space="0" w:color="000000"/>
              <w:left w:val="single" w:sz="4" w:space="0" w:color="000000"/>
              <w:bottom w:val="single" w:sz="4" w:space="0" w:color="000000"/>
              <w:right w:val="single" w:sz="4" w:space="0" w:color="000000"/>
            </w:tcBorders>
          </w:tcPr>
          <w:p w14:paraId="00178E87" w14:textId="77777777" w:rsidR="001D2997" w:rsidRPr="003D5F0E" w:rsidRDefault="001D2997" w:rsidP="0031675E">
            <w:pPr>
              <w:spacing w:after="0" w:line="259" w:lineRule="auto"/>
              <w:ind w:left="137" w:right="0" w:firstLine="0"/>
              <w:jc w:val="left"/>
              <w:rPr>
                <w:sz w:val="18"/>
                <w:szCs w:val="16"/>
              </w:rPr>
            </w:pPr>
            <w:r w:rsidRPr="003D5F0E">
              <w:rPr>
                <w:sz w:val="18"/>
                <w:szCs w:val="16"/>
              </w:rPr>
              <w:t xml:space="preserve">Игра - путаница  </w:t>
            </w:r>
          </w:p>
        </w:tc>
        <w:tc>
          <w:tcPr>
            <w:tcW w:w="1134" w:type="dxa"/>
            <w:tcBorders>
              <w:top w:val="single" w:sz="4" w:space="0" w:color="000000"/>
              <w:left w:val="single" w:sz="4" w:space="0" w:color="000000"/>
              <w:bottom w:val="single" w:sz="4" w:space="0" w:color="000000"/>
              <w:right w:val="single" w:sz="4" w:space="0" w:color="000000"/>
            </w:tcBorders>
          </w:tcPr>
          <w:p w14:paraId="22C38A71" w14:textId="77777777" w:rsidR="001D2997" w:rsidRPr="003D5F0E" w:rsidRDefault="001D2997" w:rsidP="0031675E">
            <w:pPr>
              <w:spacing w:after="0" w:line="259" w:lineRule="auto"/>
              <w:ind w:left="137"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42A2C9C6" w14:textId="77777777" w:rsidR="001D2997" w:rsidRPr="003D5F0E" w:rsidRDefault="001D2997" w:rsidP="0031675E">
            <w:pPr>
              <w:spacing w:after="0" w:line="259" w:lineRule="auto"/>
              <w:ind w:left="137" w:right="0" w:firstLine="0"/>
              <w:jc w:val="left"/>
              <w:rPr>
                <w:sz w:val="18"/>
                <w:szCs w:val="16"/>
              </w:rPr>
            </w:pPr>
          </w:p>
        </w:tc>
        <w:tc>
          <w:tcPr>
            <w:tcW w:w="993" w:type="dxa"/>
            <w:tcBorders>
              <w:top w:val="single" w:sz="4" w:space="0" w:color="000000"/>
              <w:left w:val="single" w:sz="4" w:space="0" w:color="000000"/>
              <w:bottom w:val="single" w:sz="4" w:space="0" w:color="000000"/>
              <w:right w:val="single" w:sz="4" w:space="0" w:color="000000"/>
            </w:tcBorders>
          </w:tcPr>
          <w:p w14:paraId="7A23854C" w14:textId="77777777" w:rsidR="001D2997" w:rsidRPr="003D5F0E" w:rsidRDefault="001D2997" w:rsidP="0031675E">
            <w:pPr>
              <w:spacing w:after="0" w:line="259" w:lineRule="auto"/>
              <w:ind w:left="137" w:right="0" w:firstLine="0"/>
              <w:jc w:val="left"/>
              <w:rPr>
                <w:sz w:val="18"/>
                <w:szCs w:val="16"/>
              </w:rPr>
            </w:pPr>
          </w:p>
        </w:tc>
      </w:tr>
      <w:tr w:rsidR="00747C29" w:rsidRPr="003D5F0E" w14:paraId="1975A1FD" w14:textId="77777777" w:rsidTr="003D5F0E">
        <w:trPr>
          <w:trHeight w:val="1599"/>
        </w:trPr>
        <w:tc>
          <w:tcPr>
            <w:tcW w:w="431" w:type="dxa"/>
            <w:tcBorders>
              <w:top w:val="single" w:sz="4" w:space="0" w:color="000000"/>
              <w:left w:val="single" w:sz="4" w:space="0" w:color="auto"/>
              <w:bottom w:val="single" w:sz="4" w:space="0" w:color="000000"/>
              <w:right w:val="single" w:sz="4" w:space="0" w:color="000000"/>
            </w:tcBorders>
          </w:tcPr>
          <w:p w14:paraId="6916C09B" w14:textId="77777777" w:rsidR="00747C29" w:rsidRPr="003D5F0E" w:rsidRDefault="00047967" w:rsidP="0031675E">
            <w:pPr>
              <w:spacing w:after="0" w:line="259" w:lineRule="auto"/>
              <w:ind w:left="0" w:right="0" w:firstLine="0"/>
              <w:jc w:val="left"/>
              <w:rPr>
                <w:sz w:val="18"/>
                <w:szCs w:val="16"/>
              </w:rPr>
            </w:pPr>
            <w:r w:rsidRPr="003D5F0E">
              <w:rPr>
                <w:sz w:val="18"/>
                <w:szCs w:val="16"/>
              </w:rPr>
              <w:t>49-50</w:t>
            </w:r>
          </w:p>
        </w:tc>
        <w:tc>
          <w:tcPr>
            <w:tcW w:w="567" w:type="dxa"/>
            <w:tcBorders>
              <w:top w:val="single" w:sz="4" w:space="0" w:color="000000"/>
              <w:left w:val="single" w:sz="4" w:space="0" w:color="000000"/>
              <w:bottom w:val="single" w:sz="4" w:space="0" w:color="000000"/>
              <w:right w:val="single" w:sz="4" w:space="0" w:color="000000"/>
            </w:tcBorders>
          </w:tcPr>
          <w:p w14:paraId="28E7DA85" w14:textId="77777777" w:rsidR="00747C29" w:rsidRPr="003D5F0E" w:rsidRDefault="00047967" w:rsidP="0031675E">
            <w:pPr>
              <w:spacing w:after="0" w:line="259" w:lineRule="auto"/>
              <w:ind w:left="103" w:right="0" w:firstLine="0"/>
              <w:jc w:val="left"/>
              <w:rPr>
                <w:sz w:val="18"/>
                <w:szCs w:val="16"/>
              </w:rPr>
            </w:pPr>
            <w:r w:rsidRPr="003D5F0E">
              <w:rPr>
                <w:sz w:val="18"/>
                <w:szCs w:val="16"/>
              </w:rPr>
              <w:t>2</w:t>
            </w:r>
          </w:p>
        </w:tc>
        <w:tc>
          <w:tcPr>
            <w:tcW w:w="1281" w:type="dxa"/>
            <w:tcBorders>
              <w:top w:val="single" w:sz="4" w:space="0" w:color="000000"/>
              <w:left w:val="single" w:sz="4" w:space="0" w:color="000000"/>
              <w:bottom w:val="single" w:sz="4" w:space="0" w:color="000000"/>
              <w:right w:val="single" w:sz="4" w:space="0" w:color="000000"/>
            </w:tcBorders>
          </w:tcPr>
          <w:p w14:paraId="61B6DC7B" w14:textId="77777777" w:rsidR="00747C29" w:rsidRPr="003D5F0E" w:rsidRDefault="00747C29" w:rsidP="0031675E">
            <w:pPr>
              <w:pStyle w:val="Pa22"/>
              <w:rPr>
                <w:rFonts w:cs="Textbook New"/>
                <w:color w:val="000000"/>
                <w:sz w:val="16"/>
                <w:szCs w:val="16"/>
              </w:rPr>
            </w:pPr>
            <w:r w:rsidRPr="003D5F0E">
              <w:rPr>
                <w:rFonts w:cs="Textbook New"/>
                <w:color w:val="000000"/>
                <w:sz w:val="16"/>
                <w:szCs w:val="16"/>
              </w:rPr>
              <w:t xml:space="preserve">«Наблюдение за передвижением животных» </w:t>
            </w:r>
          </w:p>
        </w:tc>
        <w:tc>
          <w:tcPr>
            <w:tcW w:w="3119" w:type="dxa"/>
            <w:tcBorders>
              <w:top w:val="single" w:sz="4" w:space="0" w:color="000000"/>
              <w:left w:val="single" w:sz="4" w:space="0" w:color="000000"/>
              <w:bottom w:val="single" w:sz="4" w:space="0" w:color="000000"/>
              <w:right w:val="single" w:sz="4" w:space="0" w:color="000000"/>
            </w:tcBorders>
          </w:tcPr>
          <w:p w14:paraId="3F35556B" w14:textId="77777777" w:rsidR="00747C29" w:rsidRPr="003D5F0E" w:rsidRDefault="00747C29" w:rsidP="0031675E">
            <w:pPr>
              <w:pStyle w:val="Pa22"/>
              <w:rPr>
                <w:rFonts w:cs="Textbook New"/>
                <w:color w:val="000000"/>
                <w:sz w:val="16"/>
                <w:szCs w:val="16"/>
              </w:rPr>
            </w:pPr>
            <w:r w:rsidRPr="003D5F0E">
              <w:rPr>
                <w:rFonts w:cs="Textbook New"/>
                <w:i/>
                <w:iCs/>
                <w:color w:val="000000"/>
                <w:sz w:val="16"/>
                <w:szCs w:val="16"/>
              </w:rPr>
              <w:t xml:space="preserve">Лабораторная работа № 3 </w:t>
            </w:r>
          </w:p>
          <w:p w14:paraId="7C1AB193" w14:textId="77777777" w:rsidR="00747C29" w:rsidRPr="003D5F0E" w:rsidRDefault="00747C29" w:rsidP="0031675E">
            <w:pPr>
              <w:pStyle w:val="Pa22"/>
              <w:rPr>
                <w:rFonts w:cs="Textbook New"/>
                <w:color w:val="000000"/>
                <w:sz w:val="16"/>
                <w:szCs w:val="16"/>
              </w:rPr>
            </w:pPr>
            <w:r w:rsidRPr="003D5F0E">
              <w:rPr>
                <w:rFonts w:cs="Textbook New"/>
                <w:color w:val="000000"/>
                <w:sz w:val="16"/>
                <w:szCs w:val="16"/>
              </w:rPr>
              <w:t>«Наблюдение за пере</w:t>
            </w:r>
            <w:r w:rsidRPr="003D5F0E">
              <w:rPr>
                <w:rFonts w:cs="Textbook New"/>
                <w:color w:val="000000"/>
                <w:sz w:val="16"/>
                <w:szCs w:val="16"/>
              </w:rPr>
              <w:softHyphen/>
              <w:t xml:space="preserve">движением животных» </w:t>
            </w:r>
          </w:p>
          <w:p w14:paraId="271B4E16" w14:textId="77777777" w:rsidR="00747C29" w:rsidRPr="003D5F0E" w:rsidRDefault="00747C29" w:rsidP="0031675E">
            <w:pPr>
              <w:rPr>
                <w:sz w:val="18"/>
                <w:szCs w:val="16"/>
                <w:lang w:bidi="ar-SA"/>
              </w:rPr>
            </w:pPr>
          </w:p>
        </w:tc>
        <w:tc>
          <w:tcPr>
            <w:tcW w:w="2682" w:type="dxa"/>
            <w:tcBorders>
              <w:top w:val="single" w:sz="4" w:space="0" w:color="000000"/>
              <w:left w:val="single" w:sz="4" w:space="0" w:color="000000"/>
              <w:bottom w:val="single" w:sz="4" w:space="0" w:color="000000"/>
              <w:right w:val="single" w:sz="4" w:space="0" w:color="000000"/>
            </w:tcBorders>
          </w:tcPr>
          <w:p w14:paraId="5D8F7B3B" w14:textId="77777777" w:rsidR="00747C29" w:rsidRPr="003D5F0E" w:rsidRDefault="00747C29" w:rsidP="0031675E">
            <w:pPr>
              <w:pStyle w:val="Pa22"/>
              <w:rPr>
                <w:rFonts w:cs="Textbook New"/>
                <w:color w:val="000000"/>
                <w:sz w:val="16"/>
                <w:szCs w:val="16"/>
              </w:rPr>
            </w:pPr>
            <w:r w:rsidRPr="003D5F0E">
              <w:rPr>
                <w:rFonts w:cs="Textbook New"/>
                <w:color w:val="000000"/>
                <w:sz w:val="16"/>
                <w:szCs w:val="16"/>
              </w:rPr>
              <w:t>Готовить микропре</w:t>
            </w:r>
            <w:r w:rsidRPr="003D5F0E">
              <w:rPr>
                <w:rFonts w:cs="Textbook New"/>
                <w:color w:val="000000"/>
                <w:sz w:val="16"/>
                <w:szCs w:val="16"/>
              </w:rPr>
              <w:softHyphen/>
              <w:t>парат культуры ин</w:t>
            </w:r>
            <w:r w:rsidRPr="003D5F0E">
              <w:rPr>
                <w:rFonts w:cs="Textbook New"/>
                <w:color w:val="000000"/>
                <w:sz w:val="16"/>
                <w:szCs w:val="16"/>
              </w:rPr>
              <w:softHyphen/>
              <w:t xml:space="preserve">фузорий. </w:t>
            </w:r>
          </w:p>
          <w:p w14:paraId="64776D15" w14:textId="77777777" w:rsidR="00747C29" w:rsidRPr="003D5F0E" w:rsidRDefault="00747C29" w:rsidP="0031675E">
            <w:pPr>
              <w:pStyle w:val="Pa22"/>
              <w:rPr>
                <w:rFonts w:cs="Textbook New"/>
                <w:color w:val="000000"/>
                <w:sz w:val="16"/>
                <w:szCs w:val="16"/>
              </w:rPr>
            </w:pPr>
            <w:r w:rsidRPr="003D5F0E">
              <w:rPr>
                <w:rFonts w:cs="Textbook New"/>
                <w:color w:val="000000"/>
                <w:sz w:val="16"/>
                <w:szCs w:val="16"/>
              </w:rPr>
              <w:t>Изучать живые орга</w:t>
            </w:r>
            <w:r w:rsidRPr="003D5F0E">
              <w:rPr>
                <w:rFonts w:cs="Textbook New"/>
                <w:color w:val="000000"/>
                <w:sz w:val="16"/>
                <w:szCs w:val="16"/>
              </w:rPr>
              <w:softHyphen/>
              <w:t>низмы под микро</w:t>
            </w:r>
            <w:r w:rsidRPr="003D5F0E">
              <w:rPr>
                <w:rFonts w:cs="Textbook New"/>
                <w:color w:val="000000"/>
                <w:sz w:val="16"/>
                <w:szCs w:val="16"/>
              </w:rPr>
              <w:softHyphen/>
              <w:t xml:space="preserve">скопом при малом увеличении. </w:t>
            </w:r>
          </w:p>
          <w:p w14:paraId="54A0B8FC" w14:textId="77777777" w:rsidR="00747C29" w:rsidRPr="003D5F0E" w:rsidRDefault="00747C29" w:rsidP="0031675E">
            <w:pPr>
              <w:pStyle w:val="Pa22"/>
              <w:rPr>
                <w:rFonts w:cs="Textbook New"/>
                <w:color w:val="000000"/>
                <w:sz w:val="16"/>
                <w:szCs w:val="16"/>
              </w:rPr>
            </w:pPr>
            <w:r w:rsidRPr="003D5F0E">
              <w:rPr>
                <w:rFonts w:cs="Textbook New"/>
                <w:color w:val="000000"/>
                <w:sz w:val="16"/>
                <w:szCs w:val="16"/>
              </w:rPr>
              <w:t>Готовить ми</w:t>
            </w:r>
            <w:r w:rsidRPr="003D5F0E">
              <w:rPr>
                <w:rFonts w:cs="Textbook New"/>
                <w:color w:val="000000"/>
                <w:sz w:val="16"/>
                <w:szCs w:val="16"/>
              </w:rPr>
              <w:softHyphen/>
              <w:t>кропрепарат культуры ин</w:t>
            </w:r>
            <w:r w:rsidRPr="003D5F0E">
              <w:rPr>
                <w:rFonts w:cs="Textbook New"/>
                <w:color w:val="000000"/>
                <w:sz w:val="16"/>
                <w:szCs w:val="16"/>
              </w:rPr>
              <w:softHyphen/>
              <w:t xml:space="preserve">фузорий. </w:t>
            </w:r>
          </w:p>
          <w:p w14:paraId="34E58D24" w14:textId="77777777" w:rsidR="00747C29" w:rsidRPr="003D5F0E" w:rsidRDefault="00747C29" w:rsidP="0031675E">
            <w:pPr>
              <w:pStyle w:val="Pa22"/>
              <w:rPr>
                <w:rFonts w:cs="Textbook New"/>
                <w:color w:val="000000"/>
                <w:sz w:val="16"/>
                <w:szCs w:val="16"/>
              </w:rPr>
            </w:pPr>
            <w:r w:rsidRPr="003D5F0E">
              <w:rPr>
                <w:rFonts w:cs="Textbook New"/>
                <w:color w:val="000000"/>
                <w:sz w:val="16"/>
                <w:szCs w:val="16"/>
              </w:rPr>
              <w:t>Изучать жи</w:t>
            </w:r>
            <w:r w:rsidRPr="003D5F0E">
              <w:rPr>
                <w:rFonts w:cs="Textbook New"/>
                <w:color w:val="000000"/>
                <w:sz w:val="16"/>
                <w:szCs w:val="16"/>
              </w:rPr>
              <w:softHyphen/>
              <w:t>вые организ</w:t>
            </w:r>
            <w:r w:rsidRPr="003D5F0E">
              <w:rPr>
                <w:rFonts w:cs="Textbook New"/>
                <w:color w:val="000000"/>
                <w:sz w:val="16"/>
                <w:szCs w:val="16"/>
              </w:rPr>
              <w:softHyphen/>
              <w:t>мы под ми</w:t>
            </w:r>
            <w:r w:rsidRPr="003D5F0E">
              <w:rPr>
                <w:rFonts w:cs="Textbook New"/>
                <w:color w:val="000000"/>
                <w:sz w:val="16"/>
                <w:szCs w:val="16"/>
              </w:rPr>
              <w:softHyphen/>
              <w:t xml:space="preserve">кроскопом при малом увеличении. </w:t>
            </w:r>
          </w:p>
          <w:p w14:paraId="65645FA3" w14:textId="77777777" w:rsidR="00747C29" w:rsidRPr="003D5F0E" w:rsidRDefault="00747C29" w:rsidP="0031675E">
            <w:pPr>
              <w:rPr>
                <w:sz w:val="18"/>
                <w:szCs w:val="16"/>
                <w:lang w:bidi="ar-SA"/>
              </w:rPr>
            </w:pPr>
            <w:r w:rsidRPr="003D5F0E">
              <w:rPr>
                <w:rFonts w:cs="Textbook New"/>
                <w:sz w:val="16"/>
                <w:szCs w:val="16"/>
              </w:rPr>
              <w:t>Наблюдать за движени</w:t>
            </w:r>
            <w:r w:rsidRPr="003D5F0E">
              <w:rPr>
                <w:rFonts w:cs="Textbook New"/>
                <w:sz w:val="16"/>
                <w:szCs w:val="16"/>
              </w:rPr>
              <w:softHyphen/>
              <w:t>ем живот</w:t>
            </w:r>
            <w:r w:rsidRPr="003D5F0E">
              <w:rPr>
                <w:rFonts w:cs="Textbook New"/>
                <w:sz w:val="16"/>
                <w:szCs w:val="16"/>
              </w:rPr>
              <w:softHyphen/>
              <w:t>ных,</w:t>
            </w:r>
          </w:p>
          <w:tbl>
            <w:tblPr>
              <w:tblW w:w="0" w:type="auto"/>
              <w:tblBorders>
                <w:top w:val="nil"/>
                <w:left w:val="nil"/>
                <w:bottom w:val="nil"/>
                <w:right w:val="nil"/>
              </w:tblBorders>
              <w:tblLayout w:type="fixed"/>
              <w:tblLook w:val="0000" w:firstRow="0" w:lastRow="0" w:firstColumn="0" w:lastColumn="0" w:noHBand="0" w:noVBand="0"/>
            </w:tblPr>
            <w:tblGrid>
              <w:gridCol w:w="2085"/>
            </w:tblGrid>
            <w:tr w:rsidR="00747C29" w:rsidRPr="003D5F0E" w14:paraId="1C762ED0" w14:textId="77777777">
              <w:trPr>
                <w:trHeight w:val="615"/>
              </w:trPr>
              <w:tc>
                <w:tcPr>
                  <w:tcW w:w="2085" w:type="dxa"/>
                </w:tcPr>
                <w:p w14:paraId="56B5EDF2" w14:textId="77777777" w:rsidR="00747C29" w:rsidRPr="003D5F0E" w:rsidRDefault="00747C29" w:rsidP="003D5F0E">
                  <w:pPr>
                    <w:framePr w:wrap="around" w:vAnchor="page" w:hAnchor="margin" w:x="147" w:y="14279"/>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t>отмечать скорость и направление движения, сравнивать Электрон</w:t>
                  </w:r>
                  <w:r w:rsidRPr="003D5F0E">
                    <w:rPr>
                      <w:rFonts w:ascii="Textbook New" w:eastAsiaTheme="minorEastAsia" w:hAnsi="Textbook New" w:cs="Textbook New"/>
                      <w:sz w:val="16"/>
                      <w:szCs w:val="16"/>
                      <w:lang w:bidi="ar-SA"/>
                    </w:rPr>
                    <w:softHyphen/>
                    <w:t xml:space="preserve">ные таблицы и плакаты. </w:t>
                  </w:r>
                </w:p>
              </w:tc>
            </w:tr>
          </w:tbl>
          <w:p w14:paraId="7CEEA97E" w14:textId="77777777" w:rsidR="00747C29" w:rsidRPr="003D5F0E" w:rsidRDefault="00747C29" w:rsidP="0031675E">
            <w:pPr>
              <w:rPr>
                <w:sz w:val="18"/>
                <w:szCs w:val="16"/>
                <w:lang w:bidi="ar-SA"/>
              </w:rPr>
            </w:pPr>
          </w:p>
        </w:tc>
        <w:tc>
          <w:tcPr>
            <w:tcW w:w="1134" w:type="dxa"/>
            <w:tcBorders>
              <w:top w:val="single" w:sz="4" w:space="0" w:color="000000"/>
              <w:left w:val="single" w:sz="4" w:space="0" w:color="000000"/>
              <w:bottom w:val="single" w:sz="4" w:space="0" w:color="000000"/>
              <w:right w:val="single" w:sz="4" w:space="0" w:color="000000"/>
            </w:tcBorders>
          </w:tcPr>
          <w:p w14:paraId="6AE92EFF" w14:textId="77777777" w:rsidR="00747C29" w:rsidRPr="003D5F0E" w:rsidRDefault="00747C29" w:rsidP="0031675E">
            <w:pPr>
              <w:pStyle w:val="Pa22"/>
              <w:rPr>
                <w:rFonts w:cs="Textbook New"/>
                <w:color w:val="000000"/>
                <w:sz w:val="16"/>
                <w:szCs w:val="16"/>
              </w:rPr>
            </w:pPr>
            <w:r w:rsidRPr="003D5F0E">
              <w:rPr>
                <w:rFonts w:cs="Textbook New"/>
                <w:color w:val="000000"/>
                <w:sz w:val="16"/>
                <w:szCs w:val="16"/>
              </w:rPr>
              <w:t>Наблюдать за движением живот</w:t>
            </w:r>
            <w:r w:rsidRPr="003D5F0E">
              <w:rPr>
                <w:rFonts w:cs="Textbook New"/>
                <w:color w:val="000000"/>
                <w:sz w:val="16"/>
                <w:szCs w:val="16"/>
              </w:rPr>
              <w:softHyphen/>
              <w:t>ных, отмечать скорость и направле</w:t>
            </w:r>
            <w:r w:rsidRPr="003D5F0E">
              <w:rPr>
                <w:rFonts w:cs="Textbook New"/>
                <w:color w:val="000000"/>
                <w:sz w:val="16"/>
                <w:szCs w:val="16"/>
              </w:rPr>
              <w:softHyphen/>
              <w:t>ние движения, сравнивать передви</w:t>
            </w:r>
            <w:r w:rsidRPr="003D5F0E">
              <w:rPr>
                <w:rFonts w:cs="Textbook New"/>
                <w:color w:val="000000"/>
                <w:sz w:val="16"/>
                <w:szCs w:val="16"/>
              </w:rPr>
              <w:softHyphen/>
              <w:t xml:space="preserve">жение двух-трёх особей. </w:t>
            </w:r>
          </w:p>
          <w:p w14:paraId="0EBCDFF4" w14:textId="77777777" w:rsidR="00747C29" w:rsidRPr="003D5F0E" w:rsidRDefault="00747C29" w:rsidP="0031675E">
            <w:pPr>
              <w:pStyle w:val="Pa22"/>
              <w:rPr>
                <w:rFonts w:cs="Textbook New"/>
                <w:color w:val="000000"/>
                <w:sz w:val="16"/>
                <w:szCs w:val="16"/>
              </w:rPr>
            </w:pPr>
            <w:r w:rsidRPr="003D5F0E">
              <w:rPr>
                <w:rFonts w:cs="Textbook New"/>
                <w:color w:val="000000"/>
                <w:sz w:val="16"/>
                <w:szCs w:val="16"/>
              </w:rPr>
              <w:t xml:space="preserve">Формулировать вывод о значении движения для </w:t>
            </w:r>
            <w:r w:rsidRPr="003D5F0E">
              <w:rPr>
                <w:rFonts w:cs="Textbook New"/>
                <w:color w:val="000000"/>
                <w:sz w:val="16"/>
                <w:szCs w:val="16"/>
              </w:rPr>
              <w:lastRenderedPageBreak/>
              <w:t xml:space="preserve">животных. </w:t>
            </w:r>
          </w:p>
          <w:p w14:paraId="7EE85C18" w14:textId="77777777" w:rsidR="00747C29" w:rsidRPr="003D5F0E" w:rsidRDefault="00747C29" w:rsidP="0031675E">
            <w:pPr>
              <w:pStyle w:val="Pa22"/>
              <w:rPr>
                <w:rFonts w:cs="Textbook New"/>
                <w:color w:val="000000"/>
                <w:sz w:val="16"/>
                <w:szCs w:val="16"/>
              </w:rPr>
            </w:pPr>
            <w:r w:rsidRPr="003D5F0E">
              <w:rPr>
                <w:rFonts w:cs="Textbook New"/>
                <w:color w:val="000000"/>
                <w:sz w:val="16"/>
                <w:szCs w:val="16"/>
              </w:rPr>
              <w:t>Фиксировать результаты наблюде</w:t>
            </w:r>
            <w:r w:rsidRPr="003D5F0E">
              <w:rPr>
                <w:rFonts w:cs="Textbook New"/>
                <w:color w:val="000000"/>
                <w:sz w:val="16"/>
                <w:szCs w:val="16"/>
              </w:rPr>
              <w:softHyphen/>
              <w:t xml:space="preserve">ний в тетради. </w:t>
            </w:r>
          </w:p>
          <w:p w14:paraId="3321F75C" w14:textId="77777777" w:rsidR="00747C29" w:rsidRPr="003D5F0E" w:rsidRDefault="00747C29" w:rsidP="0031675E">
            <w:pPr>
              <w:pStyle w:val="Pa22"/>
              <w:rPr>
                <w:rFonts w:cs="Textbook New"/>
                <w:color w:val="000000"/>
                <w:sz w:val="16"/>
                <w:szCs w:val="16"/>
              </w:rPr>
            </w:pPr>
            <w:r w:rsidRPr="003D5F0E">
              <w:rPr>
                <w:rFonts w:cs="Textbook New"/>
                <w:color w:val="000000"/>
                <w:sz w:val="16"/>
                <w:szCs w:val="16"/>
              </w:rPr>
              <w:t>Соблюдать правила работы в каби</w:t>
            </w:r>
            <w:r w:rsidRPr="003D5F0E">
              <w:rPr>
                <w:rFonts w:cs="Textbook New"/>
                <w:color w:val="000000"/>
                <w:sz w:val="16"/>
                <w:szCs w:val="16"/>
              </w:rPr>
              <w:softHyphen/>
              <w:t xml:space="preserve">нете, обращения с лабораторным оборудованием. </w:t>
            </w:r>
          </w:p>
          <w:p w14:paraId="391B5AF7" w14:textId="77777777" w:rsidR="00747C29" w:rsidRPr="003D5F0E" w:rsidRDefault="00747C29" w:rsidP="0031675E">
            <w:pPr>
              <w:pStyle w:val="Pa21"/>
              <w:jc w:val="center"/>
              <w:rPr>
                <w:rFonts w:cs="Textbook New"/>
                <w:color w:val="000000"/>
                <w:sz w:val="16"/>
                <w:szCs w:val="16"/>
              </w:rPr>
            </w:pPr>
            <w:r w:rsidRPr="003D5F0E">
              <w:rPr>
                <w:rFonts w:cs="Textbook New"/>
                <w:color w:val="000000"/>
                <w:sz w:val="16"/>
                <w:szCs w:val="16"/>
              </w:rPr>
              <w:t xml:space="preserve">Умение работать с лабораторным оборудованием, увеличительными приборами.  </w:t>
            </w:r>
          </w:p>
        </w:tc>
        <w:tc>
          <w:tcPr>
            <w:tcW w:w="992" w:type="dxa"/>
            <w:tcBorders>
              <w:top w:val="single" w:sz="4" w:space="0" w:color="000000"/>
              <w:left w:val="single" w:sz="4" w:space="0" w:color="000000"/>
              <w:bottom w:val="single" w:sz="4" w:space="0" w:color="000000"/>
              <w:right w:val="single" w:sz="4" w:space="0" w:color="000000"/>
            </w:tcBorders>
          </w:tcPr>
          <w:p w14:paraId="697D87B3" w14:textId="77777777" w:rsidR="00747C29" w:rsidRPr="003D5F0E" w:rsidRDefault="00747C29" w:rsidP="0031675E">
            <w:pPr>
              <w:pStyle w:val="Pa22"/>
              <w:rPr>
                <w:rFonts w:cs="Textbook New"/>
                <w:color w:val="000000"/>
                <w:sz w:val="16"/>
                <w:szCs w:val="16"/>
              </w:rPr>
            </w:pPr>
            <w:r w:rsidRPr="003D5F0E">
              <w:rPr>
                <w:rFonts w:cs="Textbook New"/>
                <w:color w:val="000000"/>
                <w:sz w:val="16"/>
                <w:szCs w:val="16"/>
              </w:rPr>
              <w:lastRenderedPageBreak/>
              <w:t xml:space="preserve"> </w:t>
            </w:r>
          </w:p>
        </w:tc>
        <w:tc>
          <w:tcPr>
            <w:tcW w:w="993" w:type="dxa"/>
            <w:tcBorders>
              <w:top w:val="single" w:sz="4" w:space="0" w:color="000000"/>
              <w:left w:val="single" w:sz="4" w:space="0" w:color="000000"/>
              <w:bottom w:val="single" w:sz="4" w:space="0" w:color="000000"/>
              <w:right w:val="single" w:sz="4" w:space="0" w:color="000000"/>
            </w:tcBorders>
          </w:tcPr>
          <w:p w14:paraId="0FCBD34B" w14:textId="77777777" w:rsidR="00747C29" w:rsidRPr="003D5F0E" w:rsidRDefault="00747C29" w:rsidP="0031675E">
            <w:pPr>
              <w:pStyle w:val="Pa22"/>
              <w:rPr>
                <w:rFonts w:cs="Textbook New"/>
                <w:color w:val="000000"/>
                <w:sz w:val="16"/>
                <w:szCs w:val="16"/>
              </w:rPr>
            </w:pPr>
            <w:r w:rsidRPr="003D5F0E">
              <w:rPr>
                <w:rFonts w:cs="Textbook New"/>
                <w:color w:val="000000"/>
                <w:sz w:val="16"/>
                <w:szCs w:val="16"/>
              </w:rPr>
              <w:t xml:space="preserve">, </w:t>
            </w:r>
          </w:p>
        </w:tc>
      </w:tr>
      <w:tr w:rsidR="00747C29" w:rsidRPr="003D5F0E" w14:paraId="374A82B6" w14:textId="77777777" w:rsidTr="003D5F0E">
        <w:trPr>
          <w:trHeight w:val="960"/>
        </w:trPr>
        <w:tc>
          <w:tcPr>
            <w:tcW w:w="431" w:type="dxa"/>
            <w:tcBorders>
              <w:top w:val="single" w:sz="4" w:space="0" w:color="000000"/>
              <w:left w:val="single" w:sz="4" w:space="0" w:color="auto"/>
              <w:bottom w:val="single" w:sz="4" w:space="0" w:color="000000"/>
              <w:right w:val="single" w:sz="4" w:space="0" w:color="000000"/>
            </w:tcBorders>
          </w:tcPr>
          <w:p w14:paraId="50D43429" w14:textId="77777777" w:rsidR="00747C29" w:rsidRPr="003D5F0E" w:rsidRDefault="00747C29" w:rsidP="0031675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51</w:t>
            </w:r>
          </w:p>
        </w:tc>
        <w:tc>
          <w:tcPr>
            <w:tcW w:w="567" w:type="dxa"/>
            <w:tcBorders>
              <w:top w:val="single" w:sz="4" w:space="0" w:color="000000"/>
              <w:left w:val="single" w:sz="4" w:space="0" w:color="000000"/>
              <w:bottom w:val="single" w:sz="4" w:space="0" w:color="000000"/>
              <w:right w:val="single" w:sz="4" w:space="0" w:color="000000"/>
            </w:tcBorders>
          </w:tcPr>
          <w:p w14:paraId="77E1ED25" w14:textId="77777777" w:rsidR="00747C29" w:rsidRPr="003D5F0E" w:rsidRDefault="00747C29" w:rsidP="0031675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3153A5FE" w14:textId="77777777" w:rsidR="00747C29" w:rsidRPr="003D5F0E" w:rsidRDefault="00747C29" w:rsidP="0031675E">
            <w:pPr>
              <w:spacing w:after="0" w:line="259" w:lineRule="auto"/>
              <w:ind w:left="106" w:right="0" w:firstLine="0"/>
              <w:jc w:val="left"/>
              <w:rPr>
                <w:sz w:val="18"/>
                <w:szCs w:val="16"/>
              </w:rPr>
            </w:pPr>
            <w:r w:rsidRPr="003D5F0E">
              <w:rPr>
                <w:sz w:val="18"/>
                <w:szCs w:val="16"/>
              </w:rPr>
              <w:t xml:space="preserve">Наука о деревьях- дендрология. </w:t>
            </w:r>
          </w:p>
        </w:tc>
        <w:tc>
          <w:tcPr>
            <w:tcW w:w="3119" w:type="dxa"/>
            <w:tcBorders>
              <w:top w:val="single" w:sz="4" w:space="0" w:color="000000"/>
              <w:left w:val="single" w:sz="4" w:space="0" w:color="000000"/>
              <w:bottom w:val="single" w:sz="4" w:space="0" w:color="000000"/>
              <w:right w:val="single" w:sz="4" w:space="0" w:color="000000"/>
            </w:tcBorders>
          </w:tcPr>
          <w:p w14:paraId="7113DD5C" w14:textId="77777777" w:rsidR="00747C29" w:rsidRPr="003D5F0E" w:rsidRDefault="00747C29" w:rsidP="0031675E">
            <w:pPr>
              <w:spacing w:after="16" w:line="259" w:lineRule="auto"/>
              <w:ind w:left="103" w:right="0" w:firstLine="0"/>
              <w:jc w:val="left"/>
              <w:rPr>
                <w:sz w:val="18"/>
                <w:szCs w:val="16"/>
              </w:rPr>
            </w:pPr>
            <w:r w:rsidRPr="003D5F0E">
              <w:rPr>
                <w:sz w:val="18"/>
                <w:szCs w:val="16"/>
              </w:rPr>
              <w:t xml:space="preserve">Экскурсия  </w:t>
            </w:r>
          </w:p>
          <w:p w14:paraId="221FF554" w14:textId="77777777" w:rsidR="00747C29" w:rsidRPr="003D5F0E" w:rsidRDefault="00747C29" w:rsidP="0031675E">
            <w:pPr>
              <w:spacing w:after="0" w:line="259" w:lineRule="auto"/>
              <w:ind w:left="103" w:right="0" w:firstLine="0"/>
              <w:jc w:val="left"/>
              <w:rPr>
                <w:sz w:val="18"/>
                <w:szCs w:val="16"/>
              </w:rPr>
            </w:pPr>
            <w:r w:rsidRPr="003D5F0E">
              <w:rPr>
                <w:sz w:val="18"/>
                <w:szCs w:val="16"/>
              </w:rPr>
              <w:t xml:space="preserve">«Изучение состояния деревьев» </w:t>
            </w:r>
            <w:r w:rsidRPr="003D5F0E">
              <w:rPr>
                <w:color w:val="00B050"/>
                <w:sz w:val="18"/>
                <w:szCs w:val="16"/>
              </w:rPr>
              <w:t xml:space="preserve"> </w:t>
            </w:r>
          </w:p>
        </w:tc>
        <w:tc>
          <w:tcPr>
            <w:tcW w:w="2682" w:type="dxa"/>
            <w:tcBorders>
              <w:top w:val="single" w:sz="4" w:space="0" w:color="000000"/>
              <w:left w:val="single" w:sz="4" w:space="0" w:color="000000"/>
              <w:bottom w:val="single" w:sz="4" w:space="0" w:color="000000"/>
              <w:right w:val="single" w:sz="4" w:space="0" w:color="000000"/>
            </w:tcBorders>
          </w:tcPr>
          <w:p w14:paraId="3F13685D" w14:textId="77777777" w:rsidR="00747C29" w:rsidRPr="003D5F0E" w:rsidRDefault="00747C29" w:rsidP="0031675E">
            <w:pPr>
              <w:spacing w:after="0" w:line="259" w:lineRule="auto"/>
              <w:ind w:left="142" w:right="0" w:firstLine="0"/>
              <w:jc w:val="left"/>
              <w:rPr>
                <w:sz w:val="18"/>
                <w:szCs w:val="16"/>
              </w:rPr>
            </w:pPr>
            <w:r w:rsidRPr="003D5F0E">
              <w:rPr>
                <w:sz w:val="18"/>
                <w:szCs w:val="16"/>
              </w:rPr>
              <w:t xml:space="preserve">Картотека и фотоколлаж деревьев  </w:t>
            </w:r>
          </w:p>
        </w:tc>
        <w:tc>
          <w:tcPr>
            <w:tcW w:w="1134" w:type="dxa"/>
            <w:tcBorders>
              <w:top w:val="single" w:sz="4" w:space="0" w:color="000000"/>
              <w:left w:val="single" w:sz="4" w:space="0" w:color="000000"/>
              <w:bottom w:val="single" w:sz="4" w:space="0" w:color="000000"/>
              <w:right w:val="single" w:sz="4" w:space="0" w:color="000000"/>
            </w:tcBorders>
          </w:tcPr>
          <w:p w14:paraId="6697913F" w14:textId="77777777" w:rsidR="00747C29" w:rsidRPr="003D5F0E" w:rsidRDefault="00747C29" w:rsidP="0031675E">
            <w:pPr>
              <w:spacing w:after="0" w:line="259" w:lineRule="auto"/>
              <w:ind w:left="142"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5FAC1971" w14:textId="77777777" w:rsidR="00747C29" w:rsidRPr="003D5F0E" w:rsidRDefault="00747C29" w:rsidP="0031675E">
            <w:pPr>
              <w:spacing w:after="0" w:line="259" w:lineRule="auto"/>
              <w:ind w:left="142" w:right="0" w:firstLine="0"/>
              <w:jc w:val="left"/>
              <w:rPr>
                <w:sz w:val="18"/>
                <w:szCs w:val="16"/>
              </w:rPr>
            </w:pPr>
          </w:p>
        </w:tc>
        <w:tc>
          <w:tcPr>
            <w:tcW w:w="993" w:type="dxa"/>
            <w:tcBorders>
              <w:top w:val="single" w:sz="4" w:space="0" w:color="000000"/>
              <w:left w:val="single" w:sz="4" w:space="0" w:color="000000"/>
              <w:bottom w:val="single" w:sz="4" w:space="0" w:color="000000"/>
              <w:right w:val="single" w:sz="4" w:space="0" w:color="000000"/>
            </w:tcBorders>
          </w:tcPr>
          <w:p w14:paraId="6858F20B" w14:textId="77777777" w:rsidR="00747C29" w:rsidRPr="003D5F0E" w:rsidRDefault="00747C29" w:rsidP="0031675E">
            <w:pPr>
              <w:spacing w:after="0" w:line="259" w:lineRule="auto"/>
              <w:ind w:left="142" w:right="0" w:firstLine="0"/>
              <w:jc w:val="left"/>
              <w:rPr>
                <w:sz w:val="18"/>
                <w:szCs w:val="16"/>
              </w:rPr>
            </w:pPr>
          </w:p>
        </w:tc>
      </w:tr>
      <w:tr w:rsidR="00747C29" w:rsidRPr="003D5F0E" w14:paraId="2E7B3C70" w14:textId="77777777" w:rsidTr="003D5F0E">
        <w:trPr>
          <w:trHeight w:val="1282"/>
        </w:trPr>
        <w:tc>
          <w:tcPr>
            <w:tcW w:w="431" w:type="dxa"/>
            <w:tcBorders>
              <w:top w:val="single" w:sz="4" w:space="0" w:color="000000"/>
              <w:left w:val="single" w:sz="4" w:space="0" w:color="auto"/>
              <w:bottom w:val="single" w:sz="4" w:space="0" w:color="000000"/>
              <w:right w:val="single" w:sz="4" w:space="0" w:color="000000"/>
            </w:tcBorders>
          </w:tcPr>
          <w:p w14:paraId="40855D7A" w14:textId="77777777" w:rsidR="00747C29" w:rsidRPr="003D5F0E" w:rsidRDefault="00747C29" w:rsidP="0031675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52</w:t>
            </w:r>
          </w:p>
        </w:tc>
        <w:tc>
          <w:tcPr>
            <w:tcW w:w="567" w:type="dxa"/>
            <w:tcBorders>
              <w:top w:val="single" w:sz="4" w:space="0" w:color="000000"/>
              <w:left w:val="single" w:sz="4" w:space="0" w:color="000000"/>
              <w:bottom w:val="single" w:sz="4" w:space="0" w:color="000000"/>
              <w:right w:val="single" w:sz="4" w:space="0" w:color="000000"/>
            </w:tcBorders>
          </w:tcPr>
          <w:p w14:paraId="575FF799" w14:textId="77777777" w:rsidR="00747C29" w:rsidRPr="003D5F0E" w:rsidRDefault="00747C29" w:rsidP="0031675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17AA801A" w14:textId="77777777" w:rsidR="00747C29" w:rsidRPr="003D5F0E" w:rsidRDefault="00747C29" w:rsidP="0031675E">
            <w:pPr>
              <w:spacing w:after="0" w:line="259" w:lineRule="auto"/>
              <w:ind w:left="106" w:right="0" w:firstLine="0"/>
              <w:jc w:val="left"/>
              <w:rPr>
                <w:sz w:val="18"/>
                <w:szCs w:val="16"/>
              </w:rPr>
            </w:pPr>
            <w:r w:rsidRPr="003D5F0E">
              <w:rPr>
                <w:sz w:val="18"/>
                <w:szCs w:val="16"/>
              </w:rPr>
              <w:t xml:space="preserve">Поведение в биологии- этология. </w:t>
            </w:r>
          </w:p>
        </w:tc>
        <w:tc>
          <w:tcPr>
            <w:tcW w:w="3119" w:type="dxa"/>
            <w:tcBorders>
              <w:top w:val="single" w:sz="4" w:space="0" w:color="000000"/>
              <w:left w:val="single" w:sz="4" w:space="0" w:color="000000"/>
              <w:bottom w:val="single" w:sz="4" w:space="0" w:color="000000"/>
              <w:right w:val="single" w:sz="4" w:space="0" w:color="000000"/>
            </w:tcBorders>
          </w:tcPr>
          <w:p w14:paraId="03011EEB" w14:textId="77777777" w:rsidR="00747C29" w:rsidRPr="003D5F0E" w:rsidRDefault="00747C29" w:rsidP="0031675E">
            <w:pPr>
              <w:spacing w:after="0" w:line="259" w:lineRule="auto"/>
              <w:ind w:left="103" w:right="266" w:firstLine="0"/>
              <w:rPr>
                <w:sz w:val="18"/>
                <w:szCs w:val="16"/>
              </w:rPr>
            </w:pPr>
            <w:r w:rsidRPr="003D5F0E">
              <w:rPr>
                <w:sz w:val="18"/>
                <w:szCs w:val="16"/>
              </w:rPr>
              <w:t xml:space="preserve">Лабораторная работа № 10 «Наблюдение за поведением домашнего питомца» </w:t>
            </w:r>
          </w:p>
        </w:tc>
        <w:tc>
          <w:tcPr>
            <w:tcW w:w="2682" w:type="dxa"/>
            <w:tcBorders>
              <w:top w:val="single" w:sz="4" w:space="0" w:color="000000"/>
              <w:left w:val="single" w:sz="4" w:space="0" w:color="000000"/>
              <w:bottom w:val="single" w:sz="4" w:space="0" w:color="000000"/>
              <w:right w:val="single" w:sz="4" w:space="0" w:color="000000"/>
            </w:tcBorders>
          </w:tcPr>
          <w:p w14:paraId="5D0BDD0F" w14:textId="77777777" w:rsidR="00747C29" w:rsidRPr="003D5F0E" w:rsidRDefault="00747C29" w:rsidP="0031675E">
            <w:pPr>
              <w:spacing w:after="0" w:line="259" w:lineRule="auto"/>
              <w:ind w:left="103" w:right="0" w:firstLine="0"/>
              <w:jc w:val="left"/>
              <w:rPr>
                <w:sz w:val="18"/>
                <w:szCs w:val="16"/>
              </w:rPr>
            </w:pPr>
            <w:r w:rsidRPr="003D5F0E">
              <w:rPr>
                <w:sz w:val="18"/>
                <w:szCs w:val="16"/>
              </w:rPr>
              <w:t xml:space="preserve">Дневник наблюдений  </w:t>
            </w:r>
          </w:p>
        </w:tc>
        <w:tc>
          <w:tcPr>
            <w:tcW w:w="1134" w:type="dxa"/>
            <w:tcBorders>
              <w:top w:val="single" w:sz="4" w:space="0" w:color="000000"/>
              <w:left w:val="single" w:sz="4" w:space="0" w:color="000000"/>
              <w:bottom w:val="single" w:sz="4" w:space="0" w:color="000000"/>
              <w:right w:val="single" w:sz="4" w:space="0" w:color="000000"/>
            </w:tcBorders>
          </w:tcPr>
          <w:p w14:paraId="2B2C716D" w14:textId="77777777" w:rsidR="00747C29" w:rsidRPr="003D5F0E" w:rsidRDefault="00747C29" w:rsidP="0031675E">
            <w:pPr>
              <w:spacing w:after="0" w:line="259" w:lineRule="auto"/>
              <w:ind w:left="103"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63083F6F" w14:textId="77777777" w:rsidR="00747C29" w:rsidRPr="003D5F0E" w:rsidRDefault="00747C29" w:rsidP="0031675E">
            <w:pPr>
              <w:spacing w:after="0" w:line="259" w:lineRule="auto"/>
              <w:ind w:left="103" w:right="0" w:firstLine="0"/>
              <w:jc w:val="left"/>
              <w:rPr>
                <w:sz w:val="18"/>
                <w:szCs w:val="16"/>
              </w:rPr>
            </w:pPr>
          </w:p>
        </w:tc>
        <w:tc>
          <w:tcPr>
            <w:tcW w:w="993" w:type="dxa"/>
            <w:tcBorders>
              <w:top w:val="single" w:sz="4" w:space="0" w:color="000000"/>
              <w:left w:val="single" w:sz="4" w:space="0" w:color="000000"/>
              <w:bottom w:val="single" w:sz="4" w:space="0" w:color="000000"/>
              <w:right w:val="single" w:sz="4" w:space="0" w:color="000000"/>
            </w:tcBorders>
          </w:tcPr>
          <w:p w14:paraId="4E766130" w14:textId="77777777" w:rsidR="00747C29" w:rsidRPr="003D5F0E" w:rsidRDefault="00747C29" w:rsidP="0031675E">
            <w:pPr>
              <w:spacing w:after="0" w:line="259" w:lineRule="auto"/>
              <w:ind w:left="103" w:right="0" w:firstLine="0"/>
              <w:jc w:val="left"/>
              <w:rPr>
                <w:sz w:val="18"/>
                <w:szCs w:val="16"/>
              </w:rPr>
            </w:pPr>
          </w:p>
        </w:tc>
      </w:tr>
      <w:tr w:rsidR="00747C29" w:rsidRPr="003D5F0E" w14:paraId="34ACA8E5" w14:textId="77777777" w:rsidTr="003D5F0E">
        <w:trPr>
          <w:trHeight w:val="1280"/>
        </w:trPr>
        <w:tc>
          <w:tcPr>
            <w:tcW w:w="431" w:type="dxa"/>
            <w:tcBorders>
              <w:top w:val="single" w:sz="4" w:space="0" w:color="000000"/>
              <w:left w:val="single" w:sz="4" w:space="0" w:color="auto"/>
              <w:bottom w:val="single" w:sz="4" w:space="0" w:color="000000"/>
              <w:right w:val="single" w:sz="4" w:space="0" w:color="000000"/>
            </w:tcBorders>
          </w:tcPr>
          <w:p w14:paraId="48CA71E6" w14:textId="77777777" w:rsidR="00747C29" w:rsidRPr="003D5F0E" w:rsidRDefault="00747C29" w:rsidP="0031675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53</w:t>
            </w:r>
          </w:p>
        </w:tc>
        <w:tc>
          <w:tcPr>
            <w:tcW w:w="567" w:type="dxa"/>
            <w:tcBorders>
              <w:top w:val="single" w:sz="4" w:space="0" w:color="000000"/>
              <w:left w:val="single" w:sz="4" w:space="0" w:color="000000"/>
              <w:bottom w:val="single" w:sz="4" w:space="0" w:color="000000"/>
              <w:right w:val="single" w:sz="4" w:space="0" w:color="000000"/>
            </w:tcBorders>
          </w:tcPr>
          <w:p w14:paraId="19805CE6" w14:textId="77777777" w:rsidR="00747C29" w:rsidRPr="003D5F0E" w:rsidRDefault="00747C29" w:rsidP="0031675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6C789CF3" w14:textId="77777777" w:rsidR="00747C29" w:rsidRPr="003D5F0E" w:rsidRDefault="00747C29" w:rsidP="0031675E">
            <w:pPr>
              <w:spacing w:after="0" w:line="259" w:lineRule="auto"/>
              <w:ind w:left="106" w:right="0" w:firstLine="0"/>
              <w:jc w:val="left"/>
              <w:rPr>
                <w:sz w:val="18"/>
                <w:szCs w:val="16"/>
              </w:rPr>
            </w:pPr>
            <w:r w:rsidRPr="003D5F0E">
              <w:rPr>
                <w:sz w:val="18"/>
                <w:szCs w:val="16"/>
              </w:rPr>
              <w:t xml:space="preserve">Фольклористы. </w:t>
            </w:r>
          </w:p>
        </w:tc>
        <w:tc>
          <w:tcPr>
            <w:tcW w:w="3119" w:type="dxa"/>
            <w:tcBorders>
              <w:top w:val="single" w:sz="4" w:space="0" w:color="000000"/>
              <w:left w:val="single" w:sz="4" w:space="0" w:color="000000"/>
              <w:bottom w:val="single" w:sz="4" w:space="0" w:color="000000"/>
              <w:right w:val="single" w:sz="4" w:space="0" w:color="000000"/>
            </w:tcBorders>
          </w:tcPr>
          <w:p w14:paraId="6A29F55C" w14:textId="77777777" w:rsidR="00747C29" w:rsidRPr="003D5F0E" w:rsidRDefault="00747C29" w:rsidP="0031675E">
            <w:pPr>
              <w:spacing w:after="17" w:line="259" w:lineRule="auto"/>
              <w:ind w:left="103" w:right="0" w:firstLine="0"/>
              <w:jc w:val="left"/>
              <w:rPr>
                <w:sz w:val="18"/>
                <w:szCs w:val="16"/>
              </w:rPr>
            </w:pPr>
            <w:r w:rsidRPr="003D5F0E">
              <w:rPr>
                <w:sz w:val="18"/>
                <w:szCs w:val="16"/>
              </w:rPr>
              <w:t xml:space="preserve">Творческая мастерская </w:t>
            </w:r>
          </w:p>
          <w:p w14:paraId="66B6B797" w14:textId="77777777" w:rsidR="00747C29" w:rsidRPr="003D5F0E" w:rsidRDefault="00747C29" w:rsidP="0031675E">
            <w:pPr>
              <w:spacing w:after="0" w:line="259" w:lineRule="auto"/>
              <w:ind w:left="103" w:right="0" w:firstLine="0"/>
              <w:jc w:val="left"/>
              <w:rPr>
                <w:sz w:val="18"/>
                <w:szCs w:val="16"/>
              </w:rPr>
            </w:pPr>
            <w:r w:rsidRPr="003D5F0E">
              <w:rPr>
                <w:sz w:val="18"/>
                <w:szCs w:val="16"/>
              </w:rPr>
              <w:t xml:space="preserve">«Знакомство с растениями или животными» </w:t>
            </w:r>
          </w:p>
        </w:tc>
        <w:tc>
          <w:tcPr>
            <w:tcW w:w="2682" w:type="dxa"/>
            <w:tcBorders>
              <w:top w:val="single" w:sz="4" w:space="0" w:color="000000"/>
              <w:left w:val="single" w:sz="4" w:space="0" w:color="000000"/>
              <w:bottom w:val="single" w:sz="4" w:space="0" w:color="000000"/>
              <w:right w:val="single" w:sz="4" w:space="0" w:color="000000"/>
            </w:tcBorders>
          </w:tcPr>
          <w:p w14:paraId="0AAE0EA6" w14:textId="77777777" w:rsidR="00747C29" w:rsidRPr="003D5F0E" w:rsidRDefault="00747C29" w:rsidP="0031675E">
            <w:pPr>
              <w:spacing w:after="0" w:line="259" w:lineRule="auto"/>
              <w:ind w:left="103" w:right="0" w:firstLine="0"/>
              <w:jc w:val="left"/>
              <w:rPr>
                <w:sz w:val="18"/>
                <w:szCs w:val="16"/>
              </w:rPr>
            </w:pPr>
            <w:r w:rsidRPr="003D5F0E">
              <w:rPr>
                <w:sz w:val="18"/>
                <w:szCs w:val="16"/>
              </w:rPr>
              <w:t xml:space="preserve">Легенда  </w:t>
            </w:r>
          </w:p>
        </w:tc>
        <w:tc>
          <w:tcPr>
            <w:tcW w:w="1134" w:type="dxa"/>
            <w:tcBorders>
              <w:top w:val="single" w:sz="4" w:space="0" w:color="000000"/>
              <w:left w:val="single" w:sz="4" w:space="0" w:color="000000"/>
              <w:bottom w:val="single" w:sz="4" w:space="0" w:color="000000"/>
              <w:right w:val="single" w:sz="4" w:space="0" w:color="000000"/>
            </w:tcBorders>
          </w:tcPr>
          <w:p w14:paraId="5274B445" w14:textId="77777777" w:rsidR="00747C29" w:rsidRPr="003D5F0E" w:rsidRDefault="00747C29" w:rsidP="0031675E">
            <w:pPr>
              <w:spacing w:after="0" w:line="259" w:lineRule="auto"/>
              <w:ind w:left="103"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62349D39" w14:textId="77777777" w:rsidR="00747C29" w:rsidRPr="003D5F0E" w:rsidRDefault="00747C29" w:rsidP="0031675E">
            <w:pPr>
              <w:spacing w:after="0" w:line="259" w:lineRule="auto"/>
              <w:ind w:left="103" w:right="0" w:firstLine="0"/>
              <w:jc w:val="left"/>
              <w:rPr>
                <w:sz w:val="18"/>
                <w:szCs w:val="16"/>
              </w:rPr>
            </w:pPr>
          </w:p>
        </w:tc>
        <w:tc>
          <w:tcPr>
            <w:tcW w:w="993" w:type="dxa"/>
            <w:tcBorders>
              <w:top w:val="single" w:sz="4" w:space="0" w:color="000000"/>
              <w:left w:val="single" w:sz="4" w:space="0" w:color="000000"/>
              <w:bottom w:val="single" w:sz="4" w:space="0" w:color="000000"/>
              <w:right w:val="single" w:sz="4" w:space="0" w:color="000000"/>
            </w:tcBorders>
          </w:tcPr>
          <w:p w14:paraId="17806B9A" w14:textId="77777777" w:rsidR="00747C29" w:rsidRPr="003D5F0E" w:rsidRDefault="00747C29" w:rsidP="0031675E">
            <w:pPr>
              <w:spacing w:after="0" w:line="259" w:lineRule="auto"/>
              <w:ind w:left="103" w:right="0" w:firstLine="0"/>
              <w:jc w:val="left"/>
              <w:rPr>
                <w:sz w:val="18"/>
                <w:szCs w:val="16"/>
              </w:rPr>
            </w:pPr>
          </w:p>
        </w:tc>
      </w:tr>
      <w:tr w:rsidR="00747C29" w:rsidRPr="003D5F0E" w14:paraId="0C37F2F9" w14:textId="77777777" w:rsidTr="003D5F0E">
        <w:trPr>
          <w:trHeight w:val="1279"/>
        </w:trPr>
        <w:tc>
          <w:tcPr>
            <w:tcW w:w="431" w:type="dxa"/>
            <w:tcBorders>
              <w:top w:val="single" w:sz="4" w:space="0" w:color="000000"/>
              <w:left w:val="single" w:sz="4" w:space="0" w:color="auto"/>
              <w:bottom w:val="single" w:sz="4" w:space="0" w:color="000000"/>
              <w:right w:val="single" w:sz="4" w:space="0" w:color="000000"/>
            </w:tcBorders>
          </w:tcPr>
          <w:p w14:paraId="5ED82AA3" w14:textId="77777777" w:rsidR="00747C29" w:rsidRPr="003D5F0E" w:rsidRDefault="00747C29" w:rsidP="0031675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54</w:t>
            </w:r>
          </w:p>
        </w:tc>
        <w:tc>
          <w:tcPr>
            <w:tcW w:w="567" w:type="dxa"/>
            <w:tcBorders>
              <w:top w:val="single" w:sz="4" w:space="0" w:color="000000"/>
              <w:left w:val="single" w:sz="4" w:space="0" w:color="000000"/>
              <w:bottom w:val="single" w:sz="4" w:space="0" w:color="000000"/>
              <w:right w:val="single" w:sz="4" w:space="0" w:color="000000"/>
            </w:tcBorders>
          </w:tcPr>
          <w:p w14:paraId="25E89A11" w14:textId="77777777" w:rsidR="00747C29" w:rsidRPr="003D5F0E" w:rsidRDefault="00747C29" w:rsidP="0031675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676B3266" w14:textId="77777777" w:rsidR="00747C29" w:rsidRPr="003D5F0E" w:rsidRDefault="00747C29" w:rsidP="0031675E">
            <w:pPr>
              <w:spacing w:after="0" w:line="259" w:lineRule="auto"/>
              <w:ind w:left="106" w:right="0" w:firstLine="0"/>
              <w:jc w:val="left"/>
              <w:rPr>
                <w:sz w:val="18"/>
                <w:szCs w:val="16"/>
              </w:rPr>
            </w:pPr>
            <w:r w:rsidRPr="003D5F0E">
              <w:rPr>
                <w:sz w:val="18"/>
                <w:szCs w:val="16"/>
              </w:rPr>
              <w:t xml:space="preserve">Ископаемые останки в науке палеонтология. </w:t>
            </w:r>
          </w:p>
        </w:tc>
        <w:tc>
          <w:tcPr>
            <w:tcW w:w="3119" w:type="dxa"/>
            <w:tcBorders>
              <w:top w:val="single" w:sz="4" w:space="0" w:color="000000"/>
              <w:left w:val="single" w:sz="4" w:space="0" w:color="000000"/>
              <w:bottom w:val="single" w:sz="4" w:space="0" w:color="000000"/>
              <w:right w:val="single" w:sz="4" w:space="0" w:color="000000"/>
            </w:tcBorders>
          </w:tcPr>
          <w:p w14:paraId="1679640D" w14:textId="77777777" w:rsidR="00747C29" w:rsidRPr="003D5F0E" w:rsidRDefault="00747C29" w:rsidP="0031675E">
            <w:pPr>
              <w:spacing w:after="0" w:line="259" w:lineRule="auto"/>
              <w:ind w:left="103" w:right="0" w:firstLine="0"/>
              <w:jc w:val="left"/>
              <w:rPr>
                <w:sz w:val="18"/>
                <w:szCs w:val="16"/>
              </w:rPr>
            </w:pPr>
            <w:r w:rsidRPr="003D5F0E">
              <w:rPr>
                <w:sz w:val="18"/>
                <w:szCs w:val="16"/>
              </w:rPr>
              <w:t xml:space="preserve">Творческая </w:t>
            </w:r>
            <w:proofErr w:type="gramStart"/>
            <w:r w:rsidRPr="003D5F0E">
              <w:rPr>
                <w:sz w:val="18"/>
                <w:szCs w:val="16"/>
              </w:rPr>
              <w:t>мастерская  Работа</w:t>
            </w:r>
            <w:proofErr w:type="gramEnd"/>
            <w:r w:rsidRPr="003D5F0E">
              <w:rPr>
                <w:sz w:val="18"/>
                <w:szCs w:val="16"/>
              </w:rPr>
              <w:t xml:space="preserve"> с изображениями останков человека и их описание </w:t>
            </w:r>
          </w:p>
        </w:tc>
        <w:tc>
          <w:tcPr>
            <w:tcW w:w="2682" w:type="dxa"/>
            <w:tcBorders>
              <w:top w:val="single" w:sz="4" w:space="0" w:color="000000"/>
              <w:left w:val="single" w:sz="4" w:space="0" w:color="000000"/>
              <w:bottom w:val="single" w:sz="4" w:space="0" w:color="000000"/>
              <w:right w:val="single" w:sz="4" w:space="0" w:color="000000"/>
            </w:tcBorders>
          </w:tcPr>
          <w:p w14:paraId="49FFF6E7" w14:textId="77777777" w:rsidR="00747C29" w:rsidRPr="003D5F0E" w:rsidRDefault="00747C29" w:rsidP="0031675E">
            <w:pPr>
              <w:spacing w:after="0" w:line="259" w:lineRule="auto"/>
              <w:ind w:left="142" w:right="0" w:firstLine="0"/>
              <w:jc w:val="left"/>
              <w:rPr>
                <w:sz w:val="18"/>
                <w:szCs w:val="16"/>
              </w:rPr>
            </w:pPr>
            <w:proofErr w:type="spellStart"/>
            <w:r w:rsidRPr="003D5F0E">
              <w:rPr>
                <w:sz w:val="18"/>
                <w:szCs w:val="16"/>
              </w:rPr>
              <w:t>Фотокаллаж</w:t>
            </w:r>
            <w:proofErr w:type="spellEnd"/>
            <w:r w:rsidRPr="003D5F0E">
              <w:rPr>
                <w:sz w:val="18"/>
                <w:szCs w:val="16"/>
              </w:rPr>
              <w:t xml:space="preserve"> </w:t>
            </w:r>
          </w:p>
        </w:tc>
        <w:tc>
          <w:tcPr>
            <w:tcW w:w="1134" w:type="dxa"/>
            <w:tcBorders>
              <w:top w:val="single" w:sz="4" w:space="0" w:color="000000"/>
              <w:left w:val="single" w:sz="4" w:space="0" w:color="000000"/>
              <w:bottom w:val="single" w:sz="4" w:space="0" w:color="000000"/>
              <w:right w:val="single" w:sz="4" w:space="0" w:color="000000"/>
            </w:tcBorders>
          </w:tcPr>
          <w:p w14:paraId="7BAFCDE3" w14:textId="77777777" w:rsidR="00747C29" w:rsidRPr="003D5F0E" w:rsidRDefault="00747C29" w:rsidP="0031675E">
            <w:pPr>
              <w:spacing w:after="0" w:line="259" w:lineRule="auto"/>
              <w:ind w:left="142"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227A72BB" w14:textId="77777777" w:rsidR="00747C29" w:rsidRPr="003D5F0E" w:rsidRDefault="00747C29" w:rsidP="0031675E">
            <w:pPr>
              <w:spacing w:after="0" w:line="259" w:lineRule="auto"/>
              <w:ind w:left="142" w:right="0" w:firstLine="0"/>
              <w:jc w:val="left"/>
              <w:rPr>
                <w:sz w:val="18"/>
                <w:szCs w:val="16"/>
              </w:rPr>
            </w:pPr>
          </w:p>
        </w:tc>
        <w:tc>
          <w:tcPr>
            <w:tcW w:w="993" w:type="dxa"/>
            <w:tcBorders>
              <w:top w:val="single" w:sz="4" w:space="0" w:color="000000"/>
              <w:left w:val="single" w:sz="4" w:space="0" w:color="000000"/>
              <w:bottom w:val="single" w:sz="4" w:space="0" w:color="000000"/>
              <w:right w:val="single" w:sz="4" w:space="0" w:color="000000"/>
            </w:tcBorders>
          </w:tcPr>
          <w:p w14:paraId="4E902DC0" w14:textId="77777777" w:rsidR="00747C29" w:rsidRPr="003D5F0E" w:rsidRDefault="00747C29" w:rsidP="0031675E">
            <w:pPr>
              <w:spacing w:after="0" w:line="259" w:lineRule="auto"/>
              <w:ind w:left="142" w:right="0" w:firstLine="0"/>
              <w:jc w:val="left"/>
              <w:rPr>
                <w:sz w:val="18"/>
                <w:szCs w:val="16"/>
              </w:rPr>
            </w:pPr>
          </w:p>
        </w:tc>
      </w:tr>
      <w:tr w:rsidR="00747C29" w:rsidRPr="003D5F0E" w14:paraId="0F2C8250" w14:textId="77777777" w:rsidTr="003D5F0E">
        <w:trPr>
          <w:trHeight w:val="1280"/>
        </w:trPr>
        <w:tc>
          <w:tcPr>
            <w:tcW w:w="431" w:type="dxa"/>
            <w:tcBorders>
              <w:top w:val="single" w:sz="4" w:space="0" w:color="000000"/>
              <w:left w:val="single" w:sz="4" w:space="0" w:color="auto"/>
              <w:bottom w:val="single" w:sz="4" w:space="0" w:color="000000"/>
              <w:right w:val="single" w:sz="4" w:space="0" w:color="000000"/>
            </w:tcBorders>
          </w:tcPr>
          <w:p w14:paraId="5970F43A" w14:textId="77777777" w:rsidR="00747C29" w:rsidRPr="003D5F0E" w:rsidRDefault="00747C29" w:rsidP="0031675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54-55</w:t>
            </w:r>
          </w:p>
        </w:tc>
        <w:tc>
          <w:tcPr>
            <w:tcW w:w="567" w:type="dxa"/>
            <w:tcBorders>
              <w:top w:val="single" w:sz="4" w:space="0" w:color="000000"/>
              <w:left w:val="single" w:sz="4" w:space="0" w:color="000000"/>
              <w:bottom w:val="single" w:sz="4" w:space="0" w:color="000000"/>
              <w:right w:val="single" w:sz="4" w:space="0" w:color="000000"/>
            </w:tcBorders>
          </w:tcPr>
          <w:p w14:paraId="5D5630A2" w14:textId="77777777" w:rsidR="00747C29" w:rsidRPr="003D5F0E" w:rsidRDefault="00747C29" w:rsidP="0031675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2</w:t>
            </w:r>
          </w:p>
        </w:tc>
        <w:tc>
          <w:tcPr>
            <w:tcW w:w="1281" w:type="dxa"/>
            <w:tcBorders>
              <w:top w:val="single" w:sz="4" w:space="0" w:color="000000"/>
              <w:left w:val="single" w:sz="4" w:space="0" w:color="000000"/>
              <w:bottom w:val="single" w:sz="4" w:space="0" w:color="000000"/>
              <w:right w:val="single" w:sz="4" w:space="0" w:color="000000"/>
            </w:tcBorders>
          </w:tcPr>
          <w:p w14:paraId="4E948F57" w14:textId="77777777" w:rsidR="00747C29" w:rsidRPr="003D5F0E" w:rsidRDefault="00747C29" w:rsidP="0031675E">
            <w:pPr>
              <w:spacing w:after="0" w:line="259" w:lineRule="auto"/>
              <w:ind w:left="106" w:right="19" w:firstLine="0"/>
              <w:jc w:val="left"/>
              <w:rPr>
                <w:sz w:val="18"/>
                <w:szCs w:val="16"/>
              </w:rPr>
            </w:pPr>
            <w:r w:rsidRPr="003D5F0E">
              <w:rPr>
                <w:sz w:val="18"/>
                <w:szCs w:val="16"/>
              </w:rPr>
              <w:t xml:space="preserve">Изучаем растения- ботаника. </w:t>
            </w:r>
          </w:p>
          <w:p w14:paraId="344BEA4D" w14:textId="77777777" w:rsidR="00F9223E" w:rsidRPr="003D5F0E" w:rsidRDefault="00F9223E" w:rsidP="0031675E">
            <w:pPr>
              <w:spacing w:after="0" w:line="259" w:lineRule="auto"/>
              <w:ind w:left="106" w:right="19" w:firstLine="0"/>
              <w:jc w:val="left"/>
              <w:rPr>
                <w:sz w:val="18"/>
                <w:szCs w:val="16"/>
              </w:rPr>
            </w:pPr>
          </w:p>
        </w:tc>
        <w:tc>
          <w:tcPr>
            <w:tcW w:w="3119" w:type="dxa"/>
            <w:tcBorders>
              <w:top w:val="single" w:sz="4" w:space="0" w:color="000000"/>
              <w:left w:val="single" w:sz="4" w:space="0" w:color="000000"/>
              <w:bottom w:val="single" w:sz="4" w:space="0" w:color="000000"/>
              <w:right w:val="single" w:sz="4" w:space="0" w:color="000000"/>
            </w:tcBorders>
          </w:tcPr>
          <w:p w14:paraId="5F6862D0" w14:textId="77777777" w:rsidR="00747C29" w:rsidRPr="003D5F0E" w:rsidRDefault="00747C29" w:rsidP="0031675E">
            <w:pPr>
              <w:spacing w:after="0" w:line="259" w:lineRule="auto"/>
              <w:ind w:left="103" w:right="0" w:firstLine="0"/>
              <w:jc w:val="left"/>
              <w:rPr>
                <w:sz w:val="18"/>
                <w:szCs w:val="16"/>
              </w:rPr>
            </w:pPr>
            <w:r w:rsidRPr="003D5F0E">
              <w:rPr>
                <w:sz w:val="18"/>
                <w:szCs w:val="16"/>
              </w:rPr>
              <w:t xml:space="preserve">Творческая мастерская «Изготовление простейшего гербария цветкового растения»  </w:t>
            </w:r>
          </w:p>
        </w:tc>
        <w:tc>
          <w:tcPr>
            <w:tcW w:w="2682" w:type="dxa"/>
            <w:tcBorders>
              <w:top w:val="single" w:sz="4" w:space="0" w:color="000000"/>
              <w:left w:val="single" w:sz="4" w:space="0" w:color="000000"/>
              <w:bottom w:val="single" w:sz="4" w:space="0" w:color="000000"/>
              <w:right w:val="single" w:sz="4" w:space="0" w:color="000000"/>
            </w:tcBorders>
          </w:tcPr>
          <w:p w14:paraId="42A3B368" w14:textId="77777777" w:rsidR="00747C29" w:rsidRPr="003D5F0E" w:rsidRDefault="00747C29" w:rsidP="0031675E">
            <w:pPr>
              <w:spacing w:after="0" w:line="259" w:lineRule="auto"/>
              <w:ind w:left="103" w:right="0" w:firstLine="0"/>
              <w:jc w:val="left"/>
              <w:rPr>
                <w:sz w:val="18"/>
                <w:szCs w:val="16"/>
              </w:rPr>
            </w:pPr>
            <w:r w:rsidRPr="003D5F0E">
              <w:rPr>
                <w:sz w:val="18"/>
                <w:szCs w:val="16"/>
              </w:rPr>
              <w:t xml:space="preserve">Гербарий  </w:t>
            </w:r>
          </w:p>
        </w:tc>
        <w:tc>
          <w:tcPr>
            <w:tcW w:w="1134" w:type="dxa"/>
            <w:tcBorders>
              <w:top w:val="single" w:sz="4" w:space="0" w:color="000000"/>
              <w:left w:val="single" w:sz="4" w:space="0" w:color="000000"/>
              <w:bottom w:val="single" w:sz="4" w:space="0" w:color="000000"/>
              <w:right w:val="single" w:sz="4" w:space="0" w:color="000000"/>
            </w:tcBorders>
          </w:tcPr>
          <w:p w14:paraId="1D268190" w14:textId="77777777" w:rsidR="00747C29" w:rsidRPr="003D5F0E" w:rsidRDefault="00747C29" w:rsidP="0031675E">
            <w:pPr>
              <w:spacing w:after="0" w:line="259" w:lineRule="auto"/>
              <w:ind w:left="103"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6945308D" w14:textId="77777777" w:rsidR="00747C29" w:rsidRPr="003D5F0E" w:rsidRDefault="00747C29" w:rsidP="0031675E">
            <w:pPr>
              <w:spacing w:after="0" w:line="259" w:lineRule="auto"/>
              <w:ind w:left="103" w:right="0" w:firstLine="0"/>
              <w:jc w:val="left"/>
              <w:rPr>
                <w:sz w:val="18"/>
                <w:szCs w:val="16"/>
              </w:rPr>
            </w:pPr>
          </w:p>
        </w:tc>
        <w:tc>
          <w:tcPr>
            <w:tcW w:w="993" w:type="dxa"/>
            <w:tcBorders>
              <w:top w:val="single" w:sz="4" w:space="0" w:color="000000"/>
              <w:left w:val="single" w:sz="4" w:space="0" w:color="000000"/>
              <w:bottom w:val="single" w:sz="4" w:space="0" w:color="000000"/>
              <w:right w:val="single" w:sz="4" w:space="0" w:color="000000"/>
            </w:tcBorders>
          </w:tcPr>
          <w:p w14:paraId="1E6476C1" w14:textId="77777777" w:rsidR="00747C29" w:rsidRPr="003D5F0E" w:rsidRDefault="00747C29" w:rsidP="0031675E">
            <w:pPr>
              <w:spacing w:after="0" w:line="259" w:lineRule="auto"/>
              <w:ind w:left="103" w:right="0" w:firstLine="0"/>
              <w:jc w:val="left"/>
              <w:rPr>
                <w:sz w:val="18"/>
                <w:szCs w:val="16"/>
              </w:rPr>
            </w:pPr>
          </w:p>
        </w:tc>
      </w:tr>
      <w:tr w:rsidR="00F9223E" w:rsidRPr="003D5F0E" w14:paraId="70AC33D4" w14:textId="77777777" w:rsidTr="003D5F0E">
        <w:trPr>
          <w:trHeight w:val="1280"/>
        </w:trPr>
        <w:tc>
          <w:tcPr>
            <w:tcW w:w="431" w:type="dxa"/>
            <w:tcBorders>
              <w:top w:val="single" w:sz="4" w:space="0" w:color="000000"/>
              <w:left w:val="single" w:sz="4" w:space="0" w:color="auto"/>
              <w:bottom w:val="single" w:sz="4" w:space="0" w:color="000000"/>
              <w:right w:val="single" w:sz="4" w:space="0" w:color="000000"/>
            </w:tcBorders>
          </w:tcPr>
          <w:p w14:paraId="398FF361" w14:textId="77777777" w:rsidR="00F9223E" w:rsidRPr="003D5F0E" w:rsidRDefault="00047967" w:rsidP="0031675E">
            <w:pPr>
              <w:spacing w:after="0" w:line="259" w:lineRule="auto"/>
              <w:ind w:left="0" w:right="0" w:firstLine="0"/>
              <w:jc w:val="left"/>
              <w:rPr>
                <w:sz w:val="18"/>
                <w:szCs w:val="16"/>
              </w:rPr>
            </w:pPr>
            <w:r w:rsidRPr="003D5F0E">
              <w:rPr>
                <w:sz w:val="18"/>
                <w:szCs w:val="16"/>
              </w:rPr>
              <w:t>56-57</w:t>
            </w:r>
          </w:p>
        </w:tc>
        <w:tc>
          <w:tcPr>
            <w:tcW w:w="567" w:type="dxa"/>
            <w:tcBorders>
              <w:top w:val="single" w:sz="4" w:space="0" w:color="000000"/>
              <w:left w:val="single" w:sz="4" w:space="0" w:color="000000"/>
              <w:bottom w:val="single" w:sz="4" w:space="0" w:color="000000"/>
              <w:right w:val="single" w:sz="4" w:space="0" w:color="000000"/>
            </w:tcBorders>
          </w:tcPr>
          <w:p w14:paraId="6278B28B" w14:textId="77777777" w:rsidR="00F9223E" w:rsidRPr="003D5F0E" w:rsidRDefault="00047967" w:rsidP="0031675E">
            <w:pPr>
              <w:spacing w:after="0" w:line="259" w:lineRule="auto"/>
              <w:ind w:left="103" w:right="0" w:firstLine="0"/>
              <w:jc w:val="left"/>
              <w:rPr>
                <w:sz w:val="18"/>
                <w:szCs w:val="16"/>
              </w:rPr>
            </w:pPr>
            <w:r w:rsidRPr="003D5F0E">
              <w:rPr>
                <w:sz w:val="18"/>
                <w:szCs w:val="16"/>
              </w:rPr>
              <w:t>2</w:t>
            </w:r>
          </w:p>
        </w:tc>
        <w:tc>
          <w:tcPr>
            <w:tcW w:w="1281" w:type="dxa"/>
            <w:tcBorders>
              <w:top w:val="single" w:sz="4" w:space="0" w:color="000000"/>
              <w:left w:val="single" w:sz="4" w:space="0" w:color="000000"/>
              <w:bottom w:val="single" w:sz="4" w:space="0" w:color="000000"/>
              <w:right w:val="single" w:sz="4" w:space="0" w:color="000000"/>
            </w:tcBorders>
          </w:tcPr>
          <w:p w14:paraId="4B666453" w14:textId="77777777" w:rsidR="00F9223E" w:rsidRPr="003D5F0E" w:rsidRDefault="00F9223E" w:rsidP="0031675E">
            <w:pPr>
              <w:pStyle w:val="Pa22"/>
              <w:rPr>
                <w:rFonts w:cs="Textbook New"/>
                <w:color w:val="000000"/>
                <w:sz w:val="16"/>
                <w:szCs w:val="16"/>
              </w:rPr>
            </w:pPr>
            <w:r w:rsidRPr="003D5F0E">
              <w:rPr>
                <w:rFonts w:cs="Textbook New"/>
                <w:color w:val="000000"/>
                <w:sz w:val="16"/>
                <w:szCs w:val="16"/>
              </w:rPr>
              <w:t xml:space="preserve">Семя, его строение и значение </w:t>
            </w:r>
          </w:p>
        </w:tc>
        <w:tc>
          <w:tcPr>
            <w:tcW w:w="3119" w:type="dxa"/>
            <w:tcBorders>
              <w:top w:val="single" w:sz="4" w:space="0" w:color="000000"/>
              <w:left w:val="single" w:sz="4" w:space="0" w:color="000000"/>
              <w:bottom w:val="single" w:sz="4" w:space="0" w:color="000000"/>
              <w:right w:val="single" w:sz="4" w:space="0" w:color="000000"/>
            </w:tcBorders>
          </w:tcPr>
          <w:p w14:paraId="32239839" w14:textId="77777777" w:rsidR="00F9223E" w:rsidRPr="003D5F0E" w:rsidRDefault="00F9223E" w:rsidP="0031675E">
            <w:pPr>
              <w:pStyle w:val="Pa22"/>
              <w:rPr>
                <w:rFonts w:cs="Textbook New"/>
                <w:color w:val="000000"/>
                <w:sz w:val="16"/>
                <w:szCs w:val="16"/>
              </w:rPr>
            </w:pPr>
            <w:r w:rsidRPr="003D5F0E">
              <w:rPr>
                <w:rFonts w:cs="Textbook New"/>
                <w:color w:val="000000"/>
                <w:sz w:val="16"/>
                <w:szCs w:val="16"/>
              </w:rPr>
              <w:t>Семя как орган раз</w:t>
            </w:r>
            <w:r w:rsidRPr="003D5F0E">
              <w:rPr>
                <w:rFonts w:cs="Textbook New"/>
                <w:color w:val="000000"/>
                <w:sz w:val="16"/>
                <w:szCs w:val="16"/>
              </w:rPr>
              <w:softHyphen/>
              <w:t xml:space="preserve">множения растений. </w:t>
            </w:r>
          </w:p>
          <w:p w14:paraId="1A9394E8" w14:textId="77777777" w:rsidR="00F9223E" w:rsidRPr="003D5F0E" w:rsidRDefault="00F9223E" w:rsidP="0031675E">
            <w:pPr>
              <w:pStyle w:val="Pa22"/>
              <w:rPr>
                <w:rFonts w:cs="Textbook New"/>
                <w:color w:val="000000"/>
                <w:sz w:val="16"/>
                <w:szCs w:val="16"/>
              </w:rPr>
            </w:pPr>
            <w:r w:rsidRPr="003D5F0E">
              <w:rPr>
                <w:rFonts w:cs="Textbook New"/>
                <w:color w:val="000000"/>
                <w:sz w:val="16"/>
                <w:szCs w:val="16"/>
              </w:rPr>
              <w:t>Значение семян в при</w:t>
            </w:r>
            <w:r w:rsidRPr="003D5F0E">
              <w:rPr>
                <w:rFonts w:cs="Textbook New"/>
                <w:color w:val="000000"/>
                <w:sz w:val="16"/>
                <w:szCs w:val="16"/>
              </w:rPr>
              <w:softHyphen/>
              <w:t xml:space="preserve">роде и жизни человека </w:t>
            </w:r>
          </w:p>
          <w:p w14:paraId="2AC445B9" w14:textId="77777777" w:rsidR="00F9223E" w:rsidRPr="003D5F0E" w:rsidRDefault="00F9223E" w:rsidP="0031675E">
            <w:pPr>
              <w:pStyle w:val="Pa22"/>
              <w:rPr>
                <w:rFonts w:cs="Textbook New"/>
                <w:color w:val="000000"/>
                <w:sz w:val="16"/>
                <w:szCs w:val="16"/>
              </w:rPr>
            </w:pPr>
            <w:r w:rsidRPr="003D5F0E">
              <w:rPr>
                <w:rFonts w:cs="Textbook New"/>
                <w:i/>
                <w:iCs/>
                <w:color w:val="000000"/>
                <w:sz w:val="16"/>
                <w:szCs w:val="16"/>
              </w:rPr>
              <w:t xml:space="preserve">Лабораторная работа № 1 </w:t>
            </w:r>
          </w:p>
          <w:p w14:paraId="46B3A1F3" w14:textId="77777777" w:rsidR="002806B3" w:rsidRPr="003D5F0E" w:rsidRDefault="00F9223E" w:rsidP="0031675E">
            <w:pPr>
              <w:pStyle w:val="Pa22"/>
              <w:rPr>
                <w:rFonts w:cs="Textbook New"/>
                <w:color w:val="000000"/>
                <w:sz w:val="16"/>
                <w:szCs w:val="16"/>
              </w:rPr>
            </w:pPr>
            <w:r w:rsidRPr="003D5F0E">
              <w:rPr>
                <w:rFonts w:cs="Textbook New"/>
                <w:color w:val="000000"/>
                <w:sz w:val="16"/>
                <w:szCs w:val="16"/>
              </w:rPr>
              <w:t>«Строение семени фа</w:t>
            </w:r>
            <w:r w:rsidRPr="003D5F0E">
              <w:rPr>
                <w:rFonts w:cs="Textbook New"/>
                <w:color w:val="000000"/>
                <w:sz w:val="16"/>
                <w:szCs w:val="16"/>
              </w:rPr>
              <w:softHyphen/>
              <w:t xml:space="preserve">соли» </w:t>
            </w:r>
          </w:p>
          <w:p w14:paraId="7458B5A6" w14:textId="77777777" w:rsidR="002806B3" w:rsidRPr="003D5F0E" w:rsidRDefault="002806B3" w:rsidP="0031675E">
            <w:pPr>
              <w:pStyle w:val="Pa22"/>
              <w:rPr>
                <w:rFonts w:cs="Textbook New"/>
                <w:sz w:val="16"/>
                <w:szCs w:val="16"/>
              </w:rPr>
            </w:pPr>
            <w:r w:rsidRPr="003D5F0E">
              <w:rPr>
                <w:rFonts w:cs="Textbook New"/>
                <w:color w:val="000000"/>
                <w:sz w:val="16"/>
                <w:szCs w:val="16"/>
              </w:rPr>
              <w:t>Проросток, особен</w:t>
            </w:r>
            <w:r w:rsidRPr="003D5F0E">
              <w:rPr>
                <w:rFonts w:cs="Textbook New"/>
                <w:color w:val="000000"/>
                <w:sz w:val="16"/>
                <w:szCs w:val="16"/>
              </w:rPr>
              <w:softHyphen/>
              <w:t xml:space="preserve">ности его </w:t>
            </w:r>
            <w:proofErr w:type="gramStart"/>
            <w:r w:rsidRPr="003D5F0E">
              <w:rPr>
                <w:rFonts w:cs="Textbook New"/>
                <w:color w:val="000000"/>
                <w:sz w:val="16"/>
                <w:szCs w:val="16"/>
              </w:rPr>
              <w:t>строения..</w:t>
            </w:r>
            <w:proofErr w:type="gramEnd"/>
            <w:r w:rsidRPr="003D5F0E">
              <w:rPr>
                <w:rFonts w:cs="Textbook New"/>
                <w:color w:val="000000"/>
                <w:sz w:val="16"/>
                <w:szCs w:val="16"/>
              </w:rPr>
              <w:t xml:space="preserve"> </w:t>
            </w:r>
          </w:p>
          <w:p w14:paraId="0A3DA15C" w14:textId="77777777" w:rsidR="00F9223E" w:rsidRPr="003D5F0E" w:rsidRDefault="00F9223E" w:rsidP="0031675E">
            <w:pPr>
              <w:pStyle w:val="Pa22"/>
              <w:rPr>
                <w:rFonts w:cs="Textbook New"/>
                <w:color w:val="000000"/>
                <w:sz w:val="16"/>
                <w:szCs w:val="16"/>
              </w:rPr>
            </w:pPr>
          </w:p>
        </w:tc>
        <w:tc>
          <w:tcPr>
            <w:tcW w:w="2682" w:type="dxa"/>
            <w:tcBorders>
              <w:top w:val="single" w:sz="4" w:space="0" w:color="000000"/>
              <w:left w:val="single" w:sz="4" w:space="0" w:color="000000"/>
              <w:bottom w:val="single" w:sz="4" w:space="0" w:color="000000"/>
              <w:right w:val="single" w:sz="4" w:space="0" w:color="000000"/>
            </w:tcBorders>
          </w:tcPr>
          <w:p w14:paraId="79640A3B" w14:textId="77777777" w:rsidR="00F9223E" w:rsidRPr="003D5F0E" w:rsidRDefault="00F9223E" w:rsidP="0031675E">
            <w:pPr>
              <w:pStyle w:val="Pa22"/>
              <w:rPr>
                <w:rFonts w:cs="Textbook New"/>
                <w:color w:val="000000"/>
                <w:sz w:val="16"/>
                <w:szCs w:val="16"/>
              </w:rPr>
            </w:pPr>
            <w:r w:rsidRPr="003D5F0E">
              <w:rPr>
                <w:rFonts w:cs="Textbook New"/>
                <w:color w:val="000000"/>
                <w:sz w:val="16"/>
                <w:szCs w:val="16"/>
              </w:rPr>
              <w:t>Строение семени: кожура, зародыш, эндосперм, семядо</w:t>
            </w:r>
            <w:r w:rsidRPr="003D5F0E">
              <w:rPr>
                <w:rFonts w:cs="Textbook New"/>
                <w:color w:val="000000"/>
                <w:sz w:val="16"/>
                <w:szCs w:val="16"/>
              </w:rPr>
              <w:softHyphen/>
              <w:t>ли. Строение заро</w:t>
            </w:r>
            <w:r w:rsidRPr="003D5F0E">
              <w:rPr>
                <w:rFonts w:cs="Textbook New"/>
                <w:color w:val="000000"/>
                <w:sz w:val="16"/>
                <w:szCs w:val="16"/>
              </w:rPr>
              <w:softHyphen/>
              <w:t>дыша растения. Дву</w:t>
            </w:r>
            <w:r w:rsidRPr="003D5F0E">
              <w:rPr>
                <w:rFonts w:cs="Textbook New"/>
                <w:color w:val="000000"/>
                <w:sz w:val="16"/>
                <w:szCs w:val="16"/>
              </w:rPr>
              <w:softHyphen/>
              <w:t>дольные и однодоль</w:t>
            </w:r>
            <w:r w:rsidRPr="003D5F0E">
              <w:rPr>
                <w:rFonts w:cs="Textbook New"/>
                <w:color w:val="000000"/>
                <w:sz w:val="16"/>
                <w:szCs w:val="16"/>
              </w:rPr>
              <w:softHyphen/>
              <w:t xml:space="preserve">ные растения. Прорастание семян. </w:t>
            </w:r>
          </w:p>
          <w:p w14:paraId="0DE96209" w14:textId="77777777" w:rsidR="00F9223E" w:rsidRPr="003D5F0E" w:rsidRDefault="00F9223E" w:rsidP="0031675E">
            <w:pPr>
              <w:pStyle w:val="Pa22"/>
              <w:rPr>
                <w:rFonts w:cs="Textbook New"/>
                <w:color w:val="000000"/>
                <w:sz w:val="16"/>
                <w:szCs w:val="16"/>
              </w:rPr>
            </w:pPr>
            <w:r w:rsidRPr="003D5F0E">
              <w:rPr>
                <w:rFonts w:cs="Textbook New"/>
                <w:color w:val="000000"/>
                <w:sz w:val="16"/>
                <w:szCs w:val="16"/>
              </w:rPr>
              <w:t xml:space="preserve">Объяснять роль семян в природе. Характеризовать функции частей семени. </w:t>
            </w:r>
          </w:p>
          <w:p w14:paraId="4D62BCA0" w14:textId="77777777" w:rsidR="00F9223E" w:rsidRPr="003D5F0E" w:rsidRDefault="00F9223E" w:rsidP="0031675E">
            <w:pPr>
              <w:pStyle w:val="Pa22"/>
              <w:rPr>
                <w:rFonts w:cs="Textbook New"/>
                <w:color w:val="000000"/>
                <w:sz w:val="16"/>
                <w:szCs w:val="16"/>
              </w:rPr>
            </w:pPr>
            <w:r w:rsidRPr="003D5F0E">
              <w:rPr>
                <w:rFonts w:cs="Textbook New"/>
                <w:color w:val="000000"/>
                <w:sz w:val="16"/>
                <w:szCs w:val="16"/>
              </w:rPr>
              <w:t xml:space="preserve">Описывать строение зародыша растения. </w:t>
            </w:r>
          </w:p>
          <w:p w14:paraId="5FEB194B" w14:textId="77777777" w:rsidR="00F9223E" w:rsidRPr="003D5F0E" w:rsidRDefault="00F9223E" w:rsidP="0031675E">
            <w:pPr>
              <w:pStyle w:val="Pa22"/>
              <w:rPr>
                <w:rFonts w:cs="Textbook New"/>
                <w:color w:val="000000"/>
                <w:sz w:val="16"/>
                <w:szCs w:val="16"/>
              </w:rPr>
            </w:pPr>
            <w:r w:rsidRPr="003D5F0E">
              <w:rPr>
                <w:rFonts w:cs="Textbook New"/>
                <w:color w:val="000000"/>
                <w:sz w:val="16"/>
                <w:szCs w:val="16"/>
              </w:rPr>
              <w:t xml:space="preserve">Устанавливать сходство проростка с зародышем семени. </w:t>
            </w:r>
          </w:p>
          <w:p w14:paraId="593643E9" w14:textId="77777777" w:rsidR="002806B3" w:rsidRPr="003D5F0E" w:rsidRDefault="00F9223E" w:rsidP="0031675E">
            <w:pPr>
              <w:rPr>
                <w:sz w:val="18"/>
                <w:szCs w:val="16"/>
                <w:lang w:bidi="ar-SA"/>
              </w:rPr>
            </w:pPr>
            <w:r w:rsidRPr="003D5F0E">
              <w:rPr>
                <w:rFonts w:cs="Textbook New"/>
                <w:sz w:val="16"/>
                <w:szCs w:val="16"/>
              </w:rPr>
              <w:t>Описывать стадии прорастания</w:t>
            </w:r>
          </w:p>
          <w:tbl>
            <w:tblPr>
              <w:tblW w:w="0" w:type="auto"/>
              <w:tblBorders>
                <w:top w:val="nil"/>
                <w:left w:val="nil"/>
                <w:bottom w:val="nil"/>
                <w:right w:val="nil"/>
              </w:tblBorders>
              <w:tblLayout w:type="fixed"/>
              <w:tblLook w:val="0000" w:firstRow="0" w:lastRow="0" w:firstColumn="0" w:lastColumn="0" w:noHBand="0" w:noVBand="0"/>
            </w:tblPr>
            <w:tblGrid>
              <w:gridCol w:w="3905"/>
            </w:tblGrid>
            <w:tr w:rsidR="002806B3" w:rsidRPr="003D5F0E" w14:paraId="38DE099F" w14:textId="77777777">
              <w:trPr>
                <w:trHeight w:val="1700"/>
              </w:trPr>
              <w:tc>
                <w:tcPr>
                  <w:tcW w:w="3905" w:type="dxa"/>
                </w:tcPr>
                <w:p w14:paraId="11D8308B" w14:textId="77777777" w:rsidR="002806B3" w:rsidRPr="003D5F0E" w:rsidRDefault="002806B3" w:rsidP="003D5F0E">
                  <w:pPr>
                    <w:framePr w:wrap="around" w:vAnchor="page" w:hAnchor="margin" w:x="147" w:y="14279"/>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lastRenderedPageBreak/>
                    <w:t>семян. Выявлять отличительные признаки семян двудольных и од</w:t>
                  </w:r>
                  <w:r w:rsidRPr="003D5F0E">
                    <w:rPr>
                      <w:rFonts w:ascii="Textbook New" w:eastAsiaTheme="minorEastAsia" w:hAnsi="Textbook New" w:cs="Textbook New"/>
                      <w:sz w:val="16"/>
                      <w:szCs w:val="16"/>
                      <w:lang w:bidi="ar-SA"/>
                    </w:rPr>
                    <w:softHyphen/>
                    <w:t xml:space="preserve">нодольных растений. </w:t>
                  </w:r>
                </w:p>
                <w:p w14:paraId="2DCAF161" w14:textId="77777777" w:rsidR="002806B3" w:rsidRPr="003D5F0E" w:rsidRDefault="002806B3" w:rsidP="003D5F0E">
                  <w:pPr>
                    <w:framePr w:wrap="around" w:vAnchor="page" w:hAnchor="margin" w:x="147" w:y="14279"/>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t>Использовать информационные ресурсы для подготовки сообще</w:t>
                  </w:r>
                  <w:r w:rsidRPr="003D5F0E">
                    <w:rPr>
                      <w:rFonts w:ascii="Textbook New" w:eastAsiaTheme="minorEastAsia" w:hAnsi="Textbook New" w:cs="Textbook New"/>
                      <w:sz w:val="16"/>
                      <w:szCs w:val="16"/>
                      <w:lang w:bidi="ar-SA"/>
                    </w:rPr>
                    <w:softHyphen/>
                    <w:t>ния о роли семян в жизни челове</w:t>
                  </w:r>
                  <w:r w:rsidRPr="003D5F0E">
                    <w:rPr>
                      <w:rFonts w:ascii="Textbook New" w:eastAsiaTheme="minorEastAsia" w:hAnsi="Textbook New" w:cs="Textbook New"/>
                      <w:sz w:val="16"/>
                      <w:szCs w:val="16"/>
                      <w:lang w:bidi="ar-SA"/>
                    </w:rPr>
                    <w:softHyphen/>
                    <w:t xml:space="preserve">ка. </w:t>
                  </w:r>
                </w:p>
                <w:p w14:paraId="5D9AE882" w14:textId="77777777" w:rsidR="002806B3" w:rsidRPr="003D5F0E" w:rsidRDefault="002806B3" w:rsidP="003D5F0E">
                  <w:pPr>
                    <w:framePr w:wrap="around" w:vAnchor="page" w:hAnchor="margin" w:x="147" w:y="14279"/>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t>Проводить наблюдения, фиксиро</w:t>
                  </w:r>
                  <w:r w:rsidRPr="003D5F0E">
                    <w:rPr>
                      <w:rFonts w:ascii="Textbook New" w:eastAsiaTheme="minorEastAsia" w:hAnsi="Textbook New" w:cs="Textbook New"/>
                      <w:sz w:val="16"/>
                      <w:szCs w:val="16"/>
                      <w:lang w:bidi="ar-SA"/>
                    </w:rPr>
                    <w:softHyphen/>
                    <w:t>вать их результаты во время выпол</w:t>
                  </w:r>
                  <w:r w:rsidRPr="003D5F0E">
                    <w:rPr>
                      <w:rFonts w:ascii="Textbook New" w:eastAsiaTheme="minorEastAsia" w:hAnsi="Textbook New" w:cs="Textbook New"/>
                      <w:sz w:val="16"/>
                      <w:szCs w:val="16"/>
                      <w:lang w:bidi="ar-SA"/>
                    </w:rPr>
                    <w:softHyphen/>
                    <w:t xml:space="preserve">нения лабораторной работы. </w:t>
                  </w:r>
                </w:p>
                <w:p w14:paraId="1AD6AE01" w14:textId="77777777" w:rsidR="002806B3" w:rsidRPr="003D5F0E" w:rsidRDefault="002806B3" w:rsidP="003D5F0E">
                  <w:pPr>
                    <w:framePr w:wrap="around" w:vAnchor="page" w:hAnchor="margin" w:x="147" w:y="14279"/>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t>Соблюдать правила работы в каби</w:t>
                  </w:r>
                  <w:r w:rsidRPr="003D5F0E">
                    <w:rPr>
                      <w:rFonts w:ascii="Textbook New" w:eastAsiaTheme="minorEastAsia" w:hAnsi="Textbook New" w:cs="Textbook New"/>
                      <w:sz w:val="16"/>
                      <w:szCs w:val="16"/>
                      <w:lang w:bidi="ar-SA"/>
                    </w:rPr>
                    <w:softHyphen/>
                    <w:t xml:space="preserve">нете, обращения с лабораторным оборудованием Умение работать с лабораторным оборудованием, увеличительными приборами. </w:t>
                  </w:r>
                </w:p>
              </w:tc>
            </w:tr>
          </w:tbl>
          <w:p w14:paraId="3923E783" w14:textId="77777777" w:rsidR="00F9223E" w:rsidRPr="003D5F0E" w:rsidRDefault="00F9223E" w:rsidP="0031675E">
            <w:pPr>
              <w:rPr>
                <w:sz w:val="18"/>
                <w:szCs w:val="16"/>
                <w:lang w:bidi="ar-SA"/>
              </w:rPr>
            </w:pPr>
          </w:p>
        </w:tc>
        <w:tc>
          <w:tcPr>
            <w:tcW w:w="1134" w:type="dxa"/>
            <w:tcBorders>
              <w:top w:val="single" w:sz="4" w:space="0" w:color="000000"/>
              <w:left w:val="single" w:sz="4" w:space="0" w:color="000000"/>
              <w:bottom w:val="single" w:sz="4" w:space="0" w:color="000000"/>
              <w:right w:val="single" w:sz="4" w:space="0" w:color="000000"/>
            </w:tcBorders>
          </w:tcPr>
          <w:p w14:paraId="317562C2" w14:textId="77777777" w:rsidR="00F9223E" w:rsidRPr="003D5F0E" w:rsidRDefault="00F9223E" w:rsidP="0031675E">
            <w:pPr>
              <w:pStyle w:val="Pa22"/>
              <w:rPr>
                <w:rFonts w:cs="Textbook New"/>
                <w:color w:val="000000"/>
                <w:sz w:val="16"/>
                <w:szCs w:val="16"/>
              </w:rPr>
            </w:pPr>
            <w:r w:rsidRPr="003D5F0E">
              <w:rPr>
                <w:rFonts w:cs="Textbook New"/>
                <w:color w:val="000000"/>
                <w:sz w:val="16"/>
                <w:szCs w:val="16"/>
              </w:rPr>
              <w:lastRenderedPageBreak/>
              <w:t>Работа «Строение семени фасо</w:t>
            </w:r>
            <w:r w:rsidRPr="003D5F0E">
              <w:rPr>
                <w:rFonts w:cs="Textbook New"/>
                <w:color w:val="000000"/>
                <w:sz w:val="16"/>
                <w:szCs w:val="16"/>
              </w:rPr>
              <w:softHyphen/>
              <w:t xml:space="preserve">ли» </w:t>
            </w:r>
          </w:p>
          <w:p w14:paraId="7F5A81F7" w14:textId="77777777" w:rsidR="002806B3" w:rsidRPr="003D5F0E" w:rsidRDefault="00F9223E" w:rsidP="0031675E">
            <w:pPr>
              <w:pStyle w:val="Pa21"/>
              <w:jc w:val="center"/>
              <w:rPr>
                <w:rFonts w:cs="Textbook New"/>
                <w:color w:val="000000"/>
                <w:sz w:val="16"/>
                <w:szCs w:val="16"/>
              </w:rPr>
            </w:pPr>
            <w:r w:rsidRPr="003D5F0E">
              <w:rPr>
                <w:rFonts w:cs="Textbook New"/>
                <w:color w:val="000000"/>
                <w:sz w:val="16"/>
                <w:szCs w:val="16"/>
              </w:rPr>
              <w:t>Цифровая лаборатория по экологии (датчик осве</w:t>
            </w:r>
            <w:r w:rsidRPr="003D5F0E">
              <w:rPr>
                <w:rFonts w:cs="Textbook New"/>
                <w:color w:val="000000"/>
                <w:sz w:val="16"/>
                <w:szCs w:val="16"/>
              </w:rPr>
              <w:softHyphen/>
              <w:t>щенности,</w:t>
            </w:r>
          </w:p>
          <w:tbl>
            <w:tblPr>
              <w:tblW w:w="0" w:type="auto"/>
              <w:tblBorders>
                <w:top w:val="nil"/>
                <w:left w:val="nil"/>
                <w:bottom w:val="nil"/>
                <w:right w:val="nil"/>
              </w:tblBorders>
              <w:tblLayout w:type="fixed"/>
              <w:tblLook w:val="0000" w:firstRow="0" w:lastRow="0" w:firstColumn="0" w:lastColumn="0" w:noHBand="0" w:noVBand="0"/>
            </w:tblPr>
            <w:tblGrid>
              <w:gridCol w:w="1565"/>
            </w:tblGrid>
            <w:tr w:rsidR="002806B3" w:rsidRPr="003D5F0E" w14:paraId="4D59F76C" w14:textId="77777777">
              <w:trPr>
                <w:trHeight w:val="632"/>
              </w:trPr>
              <w:tc>
                <w:tcPr>
                  <w:tcW w:w="1565" w:type="dxa"/>
                </w:tcPr>
                <w:p w14:paraId="4E38EA99" w14:textId="77777777" w:rsidR="002806B3" w:rsidRPr="003D5F0E" w:rsidRDefault="002806B3" w:rsidP="003D5F0E">
                  <w:pPr>
                    <w:framePr w:wrap="around" w:vAnchor="page" w:hAnchor="margin" w:x="147" w:y="14279"/>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t>влажности и температу</w:t>
                  </w:r>
                  <w:r w:rsidRPr="003D5F0E">
                    <w:rPr>
                      <w:rFonts w:ascii="Textbook New" w:eastAsiaTheme="minorEastAsia" w:hAnsi="Textbook New" w:cs="Textbook New"/>
                      <w:sz w:val="16"/>
                      <w:szCs w:val="16"/>
                      <w:lang w:bidi="ar-SA"/>
                    </w:rPr>
                    <w:softHyphen/>
                    <w:t xml:space="preserve">ры). </w:t>
                  </w:r>
                </w:p>
                <w:p w14:paraId="788CD1CF" w14:textId="77777777" w:rsidR="002806B3" w:rsidRPr="003D5F0E" w:rsidRDefault="002806B3" w:rsidP="003D5F0E">
                  <w:pPr>
                    <w:framePr w:wrap="around" w:vAnchor="page" w:hAnchor="margin" w:x="147" w:y="14279"/>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t xml:space="preserve">Электронные таблицы и плакаты </w:t>
                  </w:r>
                </w:p>
              </w:tc>
            </w:tr>
          </w:tbl>
          <w:p w14:paraId="0F75C294" w14:textId="77777777" w:rsidR="00F9223E" w:rsidRPr="003D5F0E" w:rsidRDefault="00F9223E" w:rsidP="0031675E">
            <w:pPr>
              <w:pStyle w:val="Pa21"/>
              <w:jc w:val="center"/>
              <w:rPr>
                <w:rFonts w:cs="Textbook New"/>
                <w:color w:val="000000"/>
                <w:sz w:val="16"/>
                <w:szCs w:val="16"/>
              </w:rPr>
            </w:pPr>
            <w:r w:rsidRPr="003D5F0E">
              <w:rPr>
                <w:rFonts w:cs="Textbook New"/>
                <w:color w:val="000000"/>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3B66129" w14:textId="77777777" w:rsidR="00F9223E" w:rsidRPr="003D5F0E" w:rsidRDefault="00F9223E" w:rsidP="0031675E">
            <w:pPr>
              <w:pStyle w:val="Pa22"/>
              <w:rPr>
                <w:rFonts w:cs="Textbook New"/>
                <w:color w:val="000000"/>
                <w:sz w:val="16"/>
                <w:szCs w:val="16"/>
              </w:rPr>
            </w:pPr>
          </w:p>
          <w:p w14:paraId="76BA40FA" w14:textId="77777777" w:rsidR="00F9223E" w:rsidRPr="003D5F0E" w:rsidRDefault="00F9223E" w:rsidP="0031675E">
            <w:pPr>
              <w:pStyle w:val="Pa22"/>
              <w:rPr>
                <w:rFonts w:cs="Textbook New"/>
                <w:color w:val="000000"/>
                <w:sz w:val="16"/>
                <w:szCs w:val="16"/>
              </w:rPr>
            </w:pPr>
          </w:p>
        </w:tc>
        <w:tc>
          <w:tcPr>
            <w:tcW w:w="993" w:type="dxa"/>
            <w:tcBorders>
              <w:top w:val="single" w:sz="4" w:space="0" w:color="000000"/>
              <w:left w:val="single" w:sz="4" w:space="0" w:color="000000"/>
              <w:bottom w:val="single" w:sz="4" w:space="0" w:color="000000"/>
              <w:right w:val="single" w:sz="4" w:space="0" w:color="000000"/>
            </w:tcBorders>
          </w:tcPr>
          <w:p w14:paraId="625BA3EA" w14:textId="77777777" w:rsidR="00F9223E" w:rsidRPr="003D5F0E" w:rsidRDefault="00F9223E" w:rsidP="0031675E">
            <w:pPr>
              <w:pStyle w:val="Pa22"/>
              <w:rPr>
                <w:rFonts w:cs="Textbook New"/>
                <w:color w:val="000000"/>
                <w:sz w:val="16"/>
                <w:szCs w:val="16"/>
              </w:rPr>
            </w:pPr>
            <w:r w:rsidRPr="003D5F0E">
              <w:rPr>
                <w:rFonts w:cs="Textbook New"/>
                <w:color w:val="000000"/>
                <w:sz w:val="16"/>
                <w:szCs w:val="16"/>
              </w:rPr>
              <w:t xml:space="preserve"> </w:t>
            </w:r>
          </w:p>
        </w:tc>
      </w:tr>
      <w:tr w:rsidR="002806B3" w:rsidRPr="003D5F0E" w14:paraId="63E91148" w14:textId="77777777" w:rsidTr="003D5F0E">
        <w:trPr>
          <w:trHeight w:val="1280"/>
        </w:trPr>
        <w:tc>
          <w:tcPr>
            <w:tcW w:w="431" w:type="dxa"/>
            <w:tcBorders>
              <w:top w:val="single" w:sz="4" w:space="0" w:color="000000"/>
              <w:left w:val="single" w:sz="4" w:space="0" w:color="auto"/>
              <w:bottom w:val="single" w:sz="4" w:space="0" w:color="000000"/>
              <w:right w:val="single" w:sz="4" w:space="0" w:color="000000"/>
            </w:tcBorders>
          </w:tcPr>
          <w:p w14:paraId="194D3478" w14:textId="77777777" w:rsidR="002806B3" w:rsidRPr="003D5F0E" w:rsidRDefault="00047967" w:rsidP="0031675E">
            <w:pPr>
              <w:spacing w:after="0" w:line="259" w:lineRule="auto"/>
              <w:ind w:left="0" w:right="0" w:firstLine="0"/>
              <w:jc w:val="left"/>
              <w:rPr>
                <w:sz w:val="18"/>
                <w:szCs w:val="16"/>
              </w:rPr>
            </w:pPr>
            <w:r w:rsidRPr="003D5F0E">
              <w:rPr>
                <w:sz w:val="18"/>
                <w:szCs w:val="16"/>
              </w:rPr>
              <w:t>58-59</w:t>
            </w:r>
          </w:p>
        </w:tc>
        <w:tc>
          <w:tcPr>
            <w:tcW w:w="567" w:type="dxa"/>
            <w:tcBorders>
              <w:top w:val="single" w:sz="4" w:space="0" w:color="000000"/>
              <w:left w:val="single" w:sz="4" w:space="0" w:color="000000"/>
              <w:bottom w:val="single" w:sz="4" w:space="0" w:color="000000"/>
              <w:right w:val="single" w:sz="4" w:space="0" w:color="000000"/>
            </w:tcBorders>
          </w:tcPr>
          <w:p w14:paraId="41E29B29" w14:textId="77777777" w:rsidR="002806B3" w:rsidRPr="003D5F0E" w:rsidRDefault="00047967" w:rsidP="0031675E">
            <w:pPr>
              <w:spacing w:after="0" w:line="259" w:lineRule="auto"/>
              <w:ind w:left="103" w:right="0" w:firstLine="0"/>
              <w:jc w:val="left"/>
              <w:rPr>
                <w:sz w:val="18"/>
                <w:szCs w:val="16"/>
              </w:rPr>
            </w:pPr>
            <w:r w:rsidRPr="003D5F0E">
              <w:rPr>
                <w:sz w:val="18"/>
                <w:szCs w:val="16"/>
              </w:rPr>
              <w:t>2</w:t>
            </w:r>
          </w:p>
        </w:tc>
        <w:tc>
          <w:tcPr>
            <w:tcW w:w="1281" w:type="dxa"/>
            <w:tcBorders>
              <w:top w:val="single" w:sz="4" w:space="0" w:color="000000"/>
              <w:left w:val="single" w:sz="4" w:space="0" w:color="000000"/>
              <w:bottom w:val="single" w:sz="4" w:space="0" w:color="000000"/>
              <w:right w:val="single" w:sz="4" w:space="0" w:color="000000"/>
            </w:tcBorders>
          </w:tcPr>
          <w:p w14:paraId="2D675D3F"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Условия прораста</w:t>
            </w:r>
            <w:r w:rsidRPr="003D5F0E">
              <w:rPr>
                <w:rFonts w:cs="Textbook New"/>
                <w:color w:val="000000"/>
                <w:sz w:val="16"/>
                <w:szCs w:val="16"/>
              </w:rPr>
              <w:softHyphen/>
              <w:t xml:space="preserve">ния семян </w:t>
            </w:r>
          </w:p>
        </w:tc>
        <w:tc>
          <w:tcPr>
            <w:tcW w:w="3119" w:type="dxa"/>
            <w:tcBorders>
              <w:top w:val="single" w:sz="4" w:space="0" w:color="000000"/>
              <w:left w:val="single" w:sz="4" w:space="0" w:color="000000"/>
              <w:bottom w:val="single" w:sz="4" w:space="0" w:color="000000"/>
              <w:right w:val="single" w:sz="4" w:space="0" w:color="000000"/>
            </w:tcBorders>
          </w:tcPr>
          <w:p w14:paraId="7170FC32"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Значение воды и воз</w:t>
            </w:r>
            <w:r w:rsidRPr="003D5F0E">
              <w:rPr>
                <w:rFonts w:cs="Textbook New"/>
                <w:color w:val="000000"/>
                <w:sz w:val="16"/>
                <w:szCs w:val="16"/>
              </w:rPr>
              <w:softHyphen/>
              <w:t>духа для прорастания семян. Запасные пита</w:t>
            </w:r>
            <w:r w:rsidRPr="003D5F0E">
              <w:rPr>
                <w:rFonts w:cs="Textbook New"/>
                <w:color w:val="000000"/>
                <w:sz w:val="16"/>
                <w:szCs w:val="16"/>
              </w:rPr>
              <w:softHyphen/>
              <w:t>тельные вещества се</w:t>
            </w:r>
            <w:r w:rsidRPr="003D5F0E">
              <w:rPr>
                <w:rFonts w:cs="Textbook New"/>
                <w:color w:val="000000"/>
                <w:sz w:val="16"/>
                <w:szCs w:val="16"/>
              </w:rPr>
              <w:softHyphen/>
              <w:t>мени. Температурные условия прорастания семян. Роль света. Сро</w:t>
            </w:r>
            <w:r w:rsidRPr="003D5F0E">
              <w:rPr>
                <w:rFonts w:cs="Textbook New"/>
                <w:color w:val="000000"/>
                <w:sz w:val="16"/>
                <w:szCs w:val="16"/>
              </w:rPr>
              <w:softHyphen/>
              <w:t xml:space="preserve">ки посева семян </w:t>
            </w:r>
          </w:p>
        </w:tc>
        <w:tc>
          <w:tcPr>
            <w:tcW w:w="2682" w:type="dxa"/>
            <w:tcBorders>
              <w:top w:val="single" w:sz="4" w:space="0" w:color="000000"/>
              <w:left w:val="single" w:sz="4" w:space="0" w:color="000000"/>
              <w:bottom w:val="single" w:sz="4" w:space="0" w:color="000000"/>
              <w:right w:val="single" w:sz="4" w:space="0" w:color="000000"/>
            </w:tcBorders>
          </w:tcPr>
          <w:p w14:paraId="168800DA"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Изучить роль Запас</w:t>
            </w:r>
            <w:r w:rsidRPr="003D5F0E">
              <w:rPr>
                <w:rFonts w:cs="Textbook New"/>
                <w:color w:val="000000"/>
                <w:sz w:val="16"/>
                <w:szCs w:val="16"/>
              </w:rPr>
              <w:softHyphen/>
              <w:t>ных питательных ве</w:t>
            </w:r>
            <w:r w:rsidRPr="003D5F0E">
              <w:rPr>
                <w:rFonts w:cs="Textbook New"/>
                <w:color w:val="000000"/>
                <w:sz w:val="16"/>
                <w:szCs w:val="16"/>
              </w:rPr>
              <w:softHyphen/>
              <w:t>ществ семени. Тем</w:t>
            </w:r>
            <w:r w:rsidRPr="003D5F0E">
              <w:rPr>
                <w:rFonts w:cs="Textbook New"/>
                <w:color w:val="000000"/>
                <w:sz w:val="16"/>
                <w:szCs w:val="16"/>
              </w:rPr>
              <w:softHyphen/>
              <w:t xml:space="preserve">пературные условия прорастания семян. Роль света. </w:t>
            </w:r>
          </w:p>
          <w:p w14:paraId="7A957A3E"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Характеризовать роль воды и воз</w:t>
            </w:r>
            <w:r w:rsidRPr="003D5F0E">
              <w:rPr>
                <w:rFonts w:cs="Textbook New"/>
                <w:color w:val="000000"/>
                <w:sz w:val="16"/>
                <w:szCs w:val="16"/>
              </w:rPr>
              <w:softHyphen/>
              <w:t xml:space="preserve">духа в прорастании семян. </w:t>
            </w:r>
          </w:p>
          <w:p w14:paraId="537F8E90"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Объяснять значение запасных пи</w:t>
            </w:r>
            <w:r w:rsidRPr="003D5F0E">
              <w:rPr>
                <w:rFonts w:cs="Textbook New"/>
                <w:color w:val="000000"/>
                <w:sz w:val="16"/>
                <w:szCs w:val="16"/>
              </w:rPr>
              <w:softHyphen/>
              <w:t xml:space="preserve">тательных веществ в прорастании семян. </w:t>
            </w:r>
          </w:p>
          <w:p w14:paraId="5F8D15D5"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Объяснять зависимость прораста</w:t>
            </w:r>
            <w:r w:rsidRPr="003D5F0E">
              <w:rPr>
                <w:rFonts w:cs="Textbook New"/>
                <w:color w:val="000000"/>
                <w:sz w:val="16"/>
                <w:szCs w:val="16"/>
              </w:rPr>
              <w:softHyphen/>
              <w:t>ния семян от температурных усло</w:t>
            </w:r>
            <w:r w:rsidRPr="003D5F0E">
              <w:rPr>
                <w:rFonts w:cs="Textbook New"/>
                <w:color w:val="000000"/>
                <w:sz w:val="16"/>
                <w:szCs w:val="16"/>
              </w:rPr>
              <w:softHyphen/>
              <w:t xml:space="preserve">вий. </w:t>
            </w:r>
          </w:p>
          <w:p w14:paraId="428B7F52"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Прогнозировать сроки посева се</w:t>
            </w:r>
            <w:r w:rsidRPr="003D5F0E">
              <w:rPr>
                <w:rFonts w:cs="Textbook New"/>
                <w:color w:val="000000"/>
                <w:sz w:val="16"/>
                <w:szCs w:val="16"/>
              </w:rPr>
              <w:softHyphen/>
              <w:t xml:space="preserve">мян отдельных культур. </w:t>
            </w:r>
          </w:p>
          <w:p w14:paraId="7CA038B0" w14:textId="77777777" w:rsidR="002806B3" w:rsidRPr="003D5F0E" w:rsidRDefault="002806B3" w:rsidP="0031675E">
            <w:pPr>
              <w:rPr>
                <w:sz w:val="18"/>
                <w:szCs w:val="16"/>
                <w:lang w:bidi="ar-SA"/>
              </w:rPr>
            </w:pPr>
            <w:r w:rsidRPr="003D5F0E">
              <w:rPr>
                <w:rFonts w:cs="Textbook New"/>
                <w:sz w:val="16"/>
                <w:szCs w:val="16"/>
              </w:rPr>
              <w:t>Умение работать с лабораторным оборудованием, увеличительными приборами.</w:t>
            </w:r>
          </w:p>
        </w:tc>
        <w:tc>
          <w:tcPr>
            <w:tcW w:w="1134" w:type="dxa"/>
            <w:tcBorders>
              <w:top w:val="single" w:sz="4" w:space="0" w:color="000000"/>
              <w:left w:val="single" w:sz="4" w:space="0" w:color="000000"/>
              <w:bottom w:val="single" w:sz="4" w:space="0" w:color="000000"/>
              <w:right w:val="single" w:sz="4" w:space="0" w:color="000000"/>
            </w:tcBorders>
          </w:tcPr>
          <w:p w14:paraId="29ABB837"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 xml:space="preserve">Работа «Условия прорастания семян». </w:t>
            </w:r>
          </w:p>
          <w:p w14:paraId="3BC6EE9F"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Значение во</w:t>
            </w:r>
            <w:r w:rsidRPr="003D5F0E">
              <w:rPr>
                <w:rFonts w:cs="Textbook New"/>
                <w:color w:val="000000"/>
                <w:sz w:val="16"/>
                <w:szCs w:val="16"/>
              </w:rPr>
              <w:softHyphen/>
              <w:t>ды и воздуха для прорас</w:t>
            </w:r>
            <w:r w:rsidRPr="003D5F0E">
              <w:rPr>
                <w:rFonts w:cs="Textbook New"/>
                <w:color w:val="000000"/>
                <w:sz w:val="16"/>
                <w:szCs w:val="16"/>
              </w:rPr>
              <w:softHyphen/>
              <w:t xml:space="preserve">тания семян. </w:t>
            </w:r>
          </w:p>
          <w:p w14:paraId="59BD1F07" w14:textId="77777777" w:rsidR="002806B3" w:rsidRPr="003D5F0E" w:rsidRDefault="002806B3" w:rsidP="0031675E">
            <w:pPr>
              <w:pStyle w:val="Pa21"/>
              <w:jc w:val="center"/>
              <w:rPr>
                <w:rFonts w:cs="Textbook New"/>
                <w:color w:val="000000"/>
                <w:sz w:val="16"/>
                <w:szCs w:val="16"/>
              </w:rPr>
            </w:pPr>
            <w:r w:rsidRPr="003D5F0E">
              <w:rPr>
                <w:rFonts w:cs="Textbook New"/>
                <w:color w:val="000000"/>
                <w:sz w:val="16"/>
                <w:szCs w:val="16"/>
              </w:rPr>
              <w:t>Цифровая лаборатория по экологии (датчик осве</w:t>
            </w:r>
            <w:r w:rsidRPr="003D5F0E">
              <w:rPr>
                <w:rFonts w:cs="Textbook New"/>
                <w:color w:val="000000"/>
                <w:sz w:val="16"/>
                <w:szCs w:val="16"/>
              </w:rPr>
              <w:softHyphen/>
              <w:t>щенности, влажности и температу</w:t>
            </w:r>
            <w:r w:rsidRPr="003D5F0E">
              <w:rPr>
                <w:rFonts w:cs="Textbook New"/>
                <w:color w:val="000000"/>
                <w:sz w:val="16"/>
                <w:szCs w:val="16"/>
              </w:rPr>
              <w:softHyphen/>
              <w:t>ры).</w:t>
            </w:r>
          </w:p>
          <w:p w14:paraId="475C4482" w14:textId="77777777" w:rsidR="002806B3" w:rsidRPr="003D5F0E" w:rsidRDefault="002806B3" w:rsidP="0031675E">
            <w:pPr>
              <w:pStyle w:val="Pa22"/>
              <w:jc w:val="center"/>
              <w:rPr>
                <w:rFonts w:cs="Textbook New"/>
                <w:sz w:val="16"/>
                <w:szCs w:val="16"/>
              </w:rPr>
            </w:pPr>
            <w:r w:rsidRPr="003D5F0E">
              <w:rPr>
                <w:rFonts w:cs="Textbook New"/>
                <w:color w:val="000000"/>
                <w:sz w:val="16"/>
                <w:szCs w:val="16"/>
              </w:rPr>
              <w:t xml:space="preserve">Электронные таблицы и плакаты </w:t>
            </w:r>
          </w:p>
          <w:p w14:paraId="39BCF775" w14:textId="77777777" w:rsidR="002806B3" w:rsidRPr="003D5F0E" w:rsidRDefault="002806B3" w:rsidP="0031675E">
            <w:pPr>
              <w:pStyle w:val="Pa21"/>
              <w:jc w:val="center"/>
              <w:rPr>
                <w:rFonts w:cs="Textbook New"/>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tcPr>
          <w:p w14:paraId="216E213E"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8FE03EB" w14:textId="77777777" w:rsidR="002806B3" w:rsidRPr="003D5F0E" w:rsidRDefault="002806B3" w:rsidP="0031675E">
            <w:pPr>
              <w:pStyle w:val="Pa22"/>
              <w:rPr>
                <w:rFonts w:cs="Textbook New"/>
                <w:color w:val="000000"/>
                <w:sz w:val="16"/>
                <w:szCs w:val="16"/>
              </w:rPr>
            </w:pPr>
          </w:p>
        </w:tc>
      </w:tr>
      <w:tr w:rsidR="002806B3" w:rsidRPr="003D5F0E" w14:paraId="5A8AEFAA" w14:textId="77777777" w:rsidTr="003D5F0E">
        <w:trPr>
          <w:trHeight w:val="1280"/>
        </w:trPr>
        <w:tc>
          <w:tcPr>
            <w:tcW w:w="431" w:type="dxa"/>
            <w:tcBorders>
              <w:top w:val="single" w:sz="4" w:space="0" w:color="000000"/>
              <w:left w:val="single" w:sz="4" w:space="0" w:color="auto"/>
              <w:bottom w:val="single" w:sz="4" w:space="0" w:color="000000"/>
              <w:right w:val="single" w:sz="4" w:space="0" w:color="000000"/>
            </w:tcBorders>
          </w:tcPr>
          <w:p w14:paraId="7F48D8DC" w14:textId="77777777" w:rsidR="002806B3" w:rsidRPr="003D5F0E" w:rsidRDefault="00047967" w:rsidP="0031675E">
            <w:pPr>
              <w:spacing w:after="0" w:line="259" w:lineRule="auto"/>
              <w:ind w:left="0" w:right="0" w:firstLine="0"/>
              <w:jc w:val="left"/>
              <w:rPr>
                <w:sz w:val="18"/>
                <w:szCs w:val="16"/>
              </w:rPr>
            </w:pPr>
            <w:r w:rsidRPr="003D5F0E">
              <w:rPr>
                <w:sz w:val="18"/>
                <w:szCs w:val="16"/>
              </w:rPr>
              <w:t>60</w:t>
            </w:r>
          </w:p>
        </w:tc>
        <w:tc>
          <w:tcPr>
            <w:tcW w:w="567" w:type="dxa"/>
            <w:tcBorders>
              <w:top w:val="single" w:sz="4" w:space="0" w:color="000000"/>
              <w:left w:val="single" w:sz="4" w:space="0" w:color="000000"/>
              <w:bottom w:val="single" w:sz="4" w:space="0" w:color="000000"/>
              <w:right w:val="single" w:sz="4" w:space="0" w:color="000000"/>
            </w:tcBorders>
          </w:tcPr>
          <w:p w14:paraId="28B46ABB" w14:textId="77777777" w:rsidR="002806B3" w:rsidRPr="003D5F0E" w:rsidRDefault="00047967" w:rsidP="0031675E">
            <w:pPr>
              <w:spacing w:after="0" w:line="259" w:lineRule="auto"/>
              <w:ind w:left="103" w:right="0" w:firstLine="0"/>
              <w:jc w:val="left"/>
              <w:rPr>
                <w:sz w:val="18"/>
                <w:szCs w:val="16"/>
              </w:rPr>
            </w:pPr>
            <w:r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2C6F56AF"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Корень, его строе</w:t>
            </w:r>
            <w:r w:rsidRPr="003D5F0E">
              <w:rPr>
                <w:rFonts w:cs="Textbook New"/>
                <w:color w:val="000000"/>
                <w:sz w:val="16"/>
                <w:szCs w:val="16"/>
              </w:rPr>
              <w:softHyphen/>
              <w:t xml:space="preserve">ние и значение </w:t>
            </w:r>
          </w:p>
        </w:tc>
        <w:tc>
          <w:tcPr>
            <w:tcW w:w="3119" w:type="dxa"/>
            <w:tcBorders>
              <w:top w:val="single" w:sz="4" w:space="0" w:color="000000"/>
              <w:left w:val="single" w:sz="4" w:space="0" w:color="000000"/>
              <w:bottom w:val="single" w:sz="4" w:space="0" w:color="000000"/>
              <w:right w:val="single" w:sz="4" w:space="0" w:color="000000"/>
            </w:tcBorders>
          </w:tcPr>
          <w:p w14:paraId="465D4DBE"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Типы корневых систем растений. Строение корня — зоны корня: конус нарастания, вса</w:t>
            </w:r>
            <w:r w:rsidRPr="003D5F0E">
              <w:rPr>
                <w:rFonts w:cs="Textbook New"/>
                <w:color w:val="000000"/>
                <w:sz w:val="16"/>
                <w:szCs w:val="16"/>
              </w:rPr>
              <w:softHyphen/>
              <w:t>сывания, проведения, деления, роста. Рост корня, геотропизм. Ви</w:t>
            </w:r>
            <w:r w:rsidRPr="003D5F0E">
              <w:rPr>
                <w:rFonts w:cs="Textbook New"/>
                <w:color w:val="000000"/>
                <w:sz w:val="16"/>
                <w:szCs w:val="16"/>
              </w:rPr>
              <w:softHyphen/>
              <w:t xml:space="preserve">доизменения корней. Значение корней в природе. </w:t>
            </w:r>
          </w:p>
          <w:p w14:paraId="047C4785" w14:textId="77777777" w:rsidR="002806B3" w:rsidRPr="003D5F0E" w:rsidRDefault="002806B3" w:rsidP="0031675E">
            <w:pPr>
              <w:pStyle w:val="Pa22"/>
              <w:rPr>
                <w:rFonts w:cs="Textbook New"/>
                <w:color w:val="000000"/>
                <w:sz w:val="16"/>
                <w:szCs w:val="16"/>
              </w:rPr>
            </w:pPr>
            <w:r w:rsidRPr="003D5F0E">
              <w:rPr>
                <w:rFonts w:cs="Textbook New"/>
                <w:i/>
                <w:iCs/>
                <w:color w:val="000000"/>
                <w:sz w:val="16"/>
                <w:szCs w:val="16"/>
              </w:rPr>
              <w:t xml:space="preserve">Лабораторная работа № 2 </w:t>
            </w:r>
          </w:p>
          <w:p w14:paraId="2ED07676"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«Строение корня про</w:t>
            </w:r>
            <w:r w:rsidRPr="003D5F0E">
              <w:rPr>
                <w:rFonts w:cs="Textbook New"/>
                <w:color w:val="000000"/>
                <w:sz w:val="16"/>
                <w:szCs w:val="16"/>
              </w:rPr>
              <w:softHyphen/>
              <w:t xml:space="preserve">ростка» </w:t>
            </w:r>
          </w:p>
        </w:tc>
        <w:tc>
          <w:tcPr>
            <w:tcW w:w="2682" w:type="dxa"/>
            <w:tcBorders>
              <w:top w:val="single" w:sz="4" w:space="0" w:color="000000"/>
              <w:left w:val="single" w:sz="4" w:space="0" w:color="000000"/>
              <w:bottom w:val="single" w:sz="4" w:space="0" w:color="000000"/>
              <w:right w:val="single" w:sz="4" w:space="0" w:color="000000"/>
            </w:tcBorders>
          </w:tcPr>
          <w:p w14:paraId="0E5D48BD"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Изучить внешнее и внутреннее строе</w:t>
            </w:r>
            <w:r w:rsidRPr="003D5F0E">
              <w:rPr>
                <w:rFonts w:cs="Textbook New"/>
                <w:color w:val="000000"/>
                <w:sz w:val="16"/>
                <w:szCs w:val="16"/>
              </w:rPr>
              <w:softHyphen/>
              <w:t xml:space="preserve">ние </w:t>
            </w:r>
            <w:proofErr w:type="gramStart"/>
            <w:r w:rsidRPr="003D5F0E">
              <w:rPr>
                <w:rFonts w:cs="Textbook New"/>
                <w:color w:val="000000"/>
                <w:sz w:val="16"/>
                <w:szCs w:val="16"/>
              </w:rPr>
              <w:t>корня</w:t>
            </w:r>
            <w:proofErr w:type="gramEnd"/>
            <w:r w:rsidRPr="003D5F0E">
              <w:rPr>
                <w:rFonts w:cs="Textbook New"/>
                <w:color w:val="000000"/>
                <w:sz w:val="16"/>
                <w:szCs w:val="16"/>
              </w:rPr>
              <w:t xml:space="preserve"> Различать и определять типы кор</w:t>
            </w:r>
            <w:r w:rsidRPr="003D5F0E">
              <w:rPr>
                <w:rFonts w:cs="Textbook New"/>
                <w:color w:val="000000"/>
                <w:sz w:val="16"/>
                <w:szCs w:val="16"/>
              </w:rPr>
              <w:softHyphen/>
              <w:t>невых систем на рисунках, гербар</w:t>
            </w:r>
            <w:r w:rsidRPr="003D5F0E">
              <w:rPr>
                <w:rFonts w:cs="Textbook New"/>
                <w:color w:val="000000"/>
                <w:sz w:val="16"/>
                <w:szCs w:val="16"/>
              </w:rPr>
              <w:softHyphen/>
              <w:t xml:space="preserve">ных экземплярах, натуральных объектах. </w:t>
            </w:r>
          </w:p>
          <w:p w14:paraId="2BBC3328"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 xml:space="preserve">Называть части корня. </w:t>
            </w:r>
          </w:p>
          <w:p w14:paraId="6E035DB8"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Устанавливать взаимосвязь строе</w:t>
            </w:r>
            <w:r w:rsidRPr="003D5F0E">
              <w:rPr>
                <w:rFonts w:cs="Textbook New"/>
                <w:color w:val="000000"/>
                <w:sz w:val="16"/>
                <w:szCs w:val="16"/>
              </w:rPr>
              <w:softHyphen/>
              <w:t xml:space="preserve">ния и функций частей корня. </w:t>
            </w:r>
          </w:p>
          <w:p w14:paraId="122F5408"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Объяснять особенности роста кор</w:t>
            </w:r>
            <w:r w:rsidRPr="003D5F0E">
              <w:rPr>
                <w:rFonts w:cs="Textbook New"/>
                <w:color w:val="000000"/>
                <w:sz w:val="16"/>
                <w:szCs w:val="16"/>
              </w:rPr>
              <w:softHyphen/>
              <w:t>ня. Проводить наблюдения за из</w:t>
            </w:r>
            <w:r w:rsidRPr="003D5F0E">
              <w:rPr>
                <w:rFonts w:cs="Textbook New"/>
                <w:color w:val="000000"/>
                <w:sz w:val="16"/>
                <w:szCs w:val="16"/>
              </w:rPr>
              <w:softHyphen/>
              <w:t xml:space="preserve">менениями в верхушечной части корня в период роста. </w:t>
            </w:r>
          </w:p>
          <w:p w14:paraId="3CB777DF"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Характеризовать значение видоиз</w:t>
            </w:r>
            <w:r w:rsidRPr="003D5F0E">
              <w:rPr>
                <w:rFonts w:cs="Textbook New"/>
                <w:color w:val="000000"/>
                <w:sz w:val="16"/>
                <w:szCs w:val="16"/>
              </w:rPr>
              <w:softHyphen/>
              <w:t xml:space="preserve">менённых корней для растений. </w:t>
            </w:r>
          </w:p>
          <w:p w14:paraId="657E6BFE"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Проводить наблюдения и фиксиро</w:t>
            </w:r>
            <w:r w:rsidRPr="003D5F0E">
              <w:rPr>
                <w:rFonts w:cs="Textbook New"/>
                <w:color w:val="000000"/>
                <w:sz w:val="16"/>
                <w:szCs w:val="16"/>
              </w:rPr>
              <w:softHyphen/>
              <w:t>вать их результаты во время выпол</w:t>
            </w:r>
            <w:r w:rsidRPr="003D5F0E">
              <w:rPr>
                <w:rFonts w:cs="Textbook New"/>
                <w:color w:val="000000"/>
                <w:sz w:val="16"/>
                <w:szCs w:val="16"/>
              </w:rPr>
              <w:softHyphen/>
              <w:t xml:space="preserve">нения лабораторной работы. </w:t>
            </w:r>
          </w:p>
          <w:p w14:paraId="3E01E224"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Соблюдать правила работы в каби</w:t>
            </w:r>
            <w:r w:rsidRPr="003D5F0E">
              <w:rPr>
                <w:rFonts w:cs="Textbook New"/>
                <w:color w:val="000000"/>
                <w:sz w:val="16"/>
                <w:szCs w:val="16"/>
              </w:rPr>
              <w:softHyphen/>
              <w:t xml:space="preserve">нете, обращения с лабораторным оборудованием </w:t>
            </w:r>
          </w:p>
          <w:p w14:paraId="694D4403"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Умение работать с лабораторным оборудованием, увеличительными приборами</w:t>
            </w:r>
          </w:p>
          <w:p w14:paraId="54370520" w14:textId="77777777" w:rsidR="002806B3" w:rsidRPr="003D5F0E" w:rsidRDefault="002806B3" w:rsidP="0031675E">
            <w:pPr>
              <w:rPr>
                <w:sz w:val="18"/>
                <w:szCs w:val="16"/>
                <w:lang w:bidi="ar-SA"/>
              </w:rPr>
            </w:pPr>
          </w:p>
        </w:tc>
        <w:tc>
          <w:tcPr>
            <w:tcW w:w="1134" w:type="dxa"/>
            <w:tcBorders>
              <w:top w:val="single" w:sz="4" w:space="0" w:color="000000"/>
              <w:left w:val="single" w:sz="4" w:space="0" w:color="000000"/>
              <w:bottom w:val="single" w:sz="4" w:space="0" w:color="000000"/>
              <w:right w:val="single" w:sz="4" w:space="0" w:color="000000"/>
            </w:tcBorders>
          </w:tcPr>
          <w:p w14:paraId="5DCC74E4" w14:textId="77777777" w:rsidR="002806B3" w:rsidRPr="003D5F0E" w:rsidRDefault="002806B3" w:rsidP="0031675E">
            <w:pPr>
              <w:pStyle w:val="Pa21"/>
              <w:jc w:val="center"/>
              <w:rPr>
                <w:rFonts w:cs="Textbook New"/>
                <w:color w:val="000000"/>
                <w:sz w:val="16"/>
                <w:szCs w:val="16"/>
              </w:rPr>
            </w:pPr>
            <w:r w:rsidRPr="003D5F0E">
              <w:rPr>
                <w:rFonts w:cs="Textbook New"/>
                <w:color w:val="000000"/>
                <w:sz w:val="16"/>
                <w:szCs w:val="16"/>
              </w:rPr>
              <w:t xml:space="preserve">Микроскоп цифровой, </w:t>
            </w:r>
            <w:proofErr w:type="spellStart"/>
            <w:proofErr w:type="gramStart"/>
            <w:r w:rsidRPr="003D5F0E">
              <w:rPr>
                <w:rFonts w:cs="Textbook New"/>
                <w:color w:val="000000"/>
                <w:sz w:val="16"/>
                <w:szCs w:val="16"/>
              </w:rPr>
              <w:t>микропрепа</w:t>
            </w:r>
            <w:r w:rsidRPr="003D5F0E">
              <w:rPr>
                <w:rFonts w:cs="Textbook New"/>
                <w:color w:val="000000"/>
                <w:sz w:val="16"/>
                <w:szCs w:val="16"/>
              </w:rPr>
              <w:softHyphen/>
              <w:t>раты.Элек</w:t>
            </w:r>
            <w:r w:rsidRPr="003D5F0E">
              <w:rPr>
                <w:rFonts w:cs="Textbook New"/>
                <w:color w:val="000000"/>
                <w:sz w:val="16"/>
                <w:szCs w:val="16"/>
              </w:rPr>
              <w:softHyphen/>
              <w:t>тронные</w:t>
            </w:r>
            <w:proofErr w:type="spellEnd"/>
            <w:proofErr w:type="gramEnd"/>
            <w:r w:rsidRPr="003D5F0E">
              <w:rPr>
                <w:rFonts w:cs="Textbook New"/>
                <w:color w:val="000000"/>
                <w:sz w:val="16"/>
                <w:szCs w:val="16"/>
              </w:rPr>
              <w:t xml:space="preserve"> та</w:t>
            </w:r>
            <w:r w:rsidRPr="003D5F0E">
              <w:rPr>
                <w:rFonts w:cs="Textbook New"/>
                <w:color w:val="000000"/>
                <w:sz w:val="16"/>
                <w:szCs w:val="16"/>
              </w:rPr>
              <w:softHyphen/>
              <w:t>блицы и пла</w:t>
            </w:r>
            <w:r w:rsidRPr="003D5F0E">
              <w:rPr>
                <w:rFonts w:cs="Textbook New"/>
                <w:color w:val="000000"/>
                <w:sz w:val="16"/>
                <w:szCs w:val="16"/>
              </w:rPr>
              <w:softHyphen/>
              <w:t>каты.</w:t>
            </w:r>
          </w:p>
        </w:tc>
        <w:tc>
          <w:tcPr>
            <w:tcW w:w="992" w:type="dxa"/>
            <w:tcBorders>
              <w:top w:val="single" w:sz="4" w:space="0" w:color="000000"/>
              <w:left w:val="single" w:sz="4" w:space="0" w:color="000000"/>
              <w:bottom w:val="single" w:sz="4" w:space="0" w:color="000000"/>
              <w:right w:val="single" w:sz="4" w:space="0" w:color="000000"/>
            </w:tcBorders>
          </w:tcPr>
          <w:p w14:paraId="07AD279F"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8D5BB9B"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 xml:space="preserve"> </w:t>
            </w:r>
          </w:p>
        </w:tc>
      </w:tr>
      <w:tr w:rsidR="002806B3" w:rsidRPr="003D5F0E" w14:paraId="68878F0F" w14:textId="77777777" w:rsidTr="003D5F0E">
        <w:trPr>
          <w:trHeight w:val="1280"/>
        </w:trPr>
        <w:tc>
          <w:tcPr>
            <w:tcW w:w="431" w:type="dxa"/>
            <w:tcBorders>
              <w:top w:val="single" w:sz="4" w:space="0" w:color="000000"/>
              <w:left w:val="single" w:sz="4" w:space="0" w:color="auto"/>
              <w:bottom w:val="single" w:sz="4" w:space="0" w:color="000000"/>
              <w:right w:val="single" w:sz="4" w:space="0" w:color="000000"/>
            </w:tcBorders>
          </w:tcPr>
          <w:p w14:paraId="1F193C1B" w14:textId="77777777" w:rsidR="002806B3" w:rsidRPr="003D5F0E" w:rsidRDefault="00047967" w:rsidP="0031675E">
            <w:pPr>
              <w:spacing w:after="0" w:line="259" w:lineRule="auto"/>
              <w:ind w:left="0" w:right="0" w:firstLine="0"/>
              <w:jc w:val="left"/>
              <w:rPr>
                <w:sz w:val="18"/>
                <w:szCs w:val="16"/>
              </w:rPr>
            </w:pPr>
            <w:r w:rsidRPr="003D5F0E">
              <w:rPr>
                <w:sz w:val="18"/>
                <w:szCs w:val="16"/>
              </w:rPr>
              <w:t>61</w:t>
            </w:r>
          </w:p>
        </w:tc>
        <w:tc>
          <w:tcPr>
            <w:tcW w:w="567" w:type="dxa"/>
            <w:tcBorders>
              <w:top w:val="single" w:sz="4" w:space="0" w:color="000000"/>
              <w:left w:val="single" w:sz="4" w:space="0" w:color="000000"/>
              <w:bottom w:val="single" w:sz="4" w:space="0" w:color="000000"/>
              <w:right w:val="single" w:sz="4" w:space="0" w:color="000000"/>
            </w:tcBorders>
          </w:tcPr>
          <w:p w14:paraId="26238824" w14:textId="77777777" w:rsidR="002806B3" w:rsidRPr="003D5F0E" w:rsidRDefault="00047967" w:rsidP="0031675E">
            <w:pPr>
              <w:spacing w:after="0" w:line="259" w:lineRule="auto"/>
              <w:ind w:left="103" w:right="0" w:firstLine="0"/>
              <w:jc w:val="left"/>
              <w:rPr>
                <w:sz w:val="18"/>
                <w:szCs w:val="16"/>
              </w:rPr>
            </w:pPr>
            <w:r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3C2A86A0"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 xml:space="preserve">Лист, его строение и значение </w:t>
            </w:r>
          </w:p>
        </w:tc>
        <w:tc>
          <w:tcPr>
            <w:tcW w:w="3119" w:type="dxa"/>
            <w:tcBorders>
              <w:top w:val="single" w:sz="4" w:space="0" w:color="000000"/>
              <w:left w:val="single" w:sz="4" w:space="0" w:color="000000"/>
              <w:bottom w:val="single" w:sz="4" w:space="0" w:color="000000"/>
              <w:right w:val="single" w:sz="4" w:space="0" w:color="000000"/>
            </w:tcBorders>
          </w:tcPr>
          <w:p w14:paraId="467B6EC8"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t xml:space="preserve">Лист, его строение и значение </w:t>
            </w:r>
          </w:p>
          <w:p w14:paraId="0855D383" w14:textId="77777777" w:rsidR="002D3E25" w:rsidRPr="003D5F0E" w:rsidRDefault="002806B3" w:rsidP="0031675E">
            <w:pPr>
              <w:pStyle w:val="Pa22"/>
              <w:rPr>
                <w:rFonts w:cs="Textbook New"/>
                <w:color w:val="000000"/>
                <w:sz w:val="16"/>
                <w:szCs w:val="16"/>
              </w:rPr>
            </w:pPr>
            <w:r w:rsidRPr="003D5F0E">
              <w:rPr>
                <w:rFonts w:cs="Textbook New"/>
                <w:color w:val="000000"/>
                <w:sz w:val="16"/>
                <w:szCs w:val="16"/>
              </w:rPr>
              <w:t>Внешнее строение ли</w:t>
            </w:r>
            <w:r w:rsidRPr="003D5F0E">
              <w:rPr>
                <w:rFonts w:cs="Textbook New"/>
                <w:color w:val="000000"/>
                <w:sz w:val="16"/>
                <w:szCs w:val="16"/>
              </w:rPr>
              <w:softHyphen/>
              <w:t>ста. Внутреннее строе</w:t>
            </w:r>
            <w:r w:rsidRPr="003D5F0E">
              <w:rPr>
                <w:rFonts w:cs="Textbook New"/>
                <w:color w:val="000000"/>
                <w:sz w:val="16"/>
                <w:szCs w:val="16"/>
              </w:rPr>
              <w:softHyphen/>
              <w:t>ние листа. Типы жилко</w:t>
            </w:r>
            <w:r w:rsidRPr="003D5F0E">
              <w:rPr>
                <w:rFonts w:cs="Textbook New"/>
                <w:color w:val="000000"/>
                <w:sz w:val="16"/>
                <w:szCs w:val="16"/>
              </w:rPr>
              <w:softHyphen/>
              <w:t xml:space="preserve">вания листьев. </w:t>
            </w:r>
          </w:p>
          <w:p w14:paraId="5FA00ECC" w14:textId="77777777" w:rsidR="002D3E25" w:rsidRPr="003D5F0E" w:rsidRDefault="002D3E25" w:rsidP="0031675E">
            <w:pPr>
              <w:pStyle w:val="Pa22"/>
              <w:rPr>
                <w:rFonts w:cs="Textbook New"/>
                <w:sz w:val="16"/>
                <w:szCs w:val="16"/>
              </w:rPr>
            </w:pPr>
            <w:r w:rsidRPr="003D5F0E">
              <w:rPr>
                <w:rFonts w:cs="Textbook New"/>
                <w:color w:val="000000"/>
                <w:sz w:val="16"/>
                <w:szCs w:val="16"/>
              </w:rPr>
              <w:t>Строение и функции устьиц. Значение листа для растения: фотосин</w:t>
            </w:r>
            <w:r w:rsidRPr="003D5F0E">
              <w:rPr>
                <w:rFonts w:cs="Textbook New"/>
                <w:color w:val="000000"/>
                <w:sz w:val="16"/>
                <w:szCs w:val="16"/>
              </w:rPr>
              <w:softHyphen/>
              <w:t>тез, испарение, газооб</w:t>
            </w:r>
            <w:r w:rsidRPr="003D5F0E">
              <w:rPr>
                <w:rFonts w:cs="Textbook New"/>
                <w:color w:val="000000"/>
                <w:sz w:val="16"/>
                <w:szCs w:val="16"/>
              </w:rPr>
              <w:softHyphen/>
              <w:t xml:space="preserve">мен. Листопад, его роль в жизни растения. Видоизменения </w:t>
            </w:r>
            <w:r w:rsidRPr="003D5F0E">
              <w:rPr>
                <w:rFonts w:cs="Textbook New"/>
                <w:color w:val="000000"/>
                <w:sz w:val="16"/>
                <w:szCs w:val="16"/>
              </w:rPr>
              <w:lastRenderedPageBreak/>
              <w:t>ли</w:t>
            </w:r>
            <w:r w:rsidRPr="003D5F0E">
              <w:rPr>
                <w:rFonts w:cs="Textbook New"/>
                <w:color w:val="000000"/>
                <w:sz w:val="16"/>
                <w:szCs w:val="16"/>
              </w:rPr>
              <w:softHyphen/>
              <w:t xml:space="preserve">стьев </w:t>
            </w:r>
          </w:p>
          <w:p w14:paraId="1A648985" w14:textId="77777777" w:rsidR="002806B3" w:rsidRPr="003D5F0E" w:rsidRDefault="002806B3" w:rsidP="0031675E">
            <w:pPr>
              <w:pStyle w:val="Pa22"/>
              <w:rPr>
                <w:rFonts w:cs="Textbook New"/>
                <w:color w:val="000000"/>
                <w:sz w:val="16"/>
                <w:szCs w:val="16"/>
              </w:rPr>
            </w:pPr>
          </w:p>
        </w:tc>
        <w:tc>
          <w:tcPr>
            <w:tcW w:w="2682" w:type="dxa"/>
            <w:tcBorders>
              <w:top w:val="single" w:sz="4" w:space="0" w:color="000000"/>
              <w:left w:val="single" w:sz="4" w:space="0" w:color="000000"/>
              <w:bottom w:val="single" w:sz="4" w:space="0" w:color="000000"/>
              <w:right w:val="single" w:sz="4" w:space="0" w:color="000000"/>
            </w:tcBorders>
          </w:tcPr>
          <w:p w14:paraId="1DFC6BE4" w14:textId="77777777" w:rsidR="002D3E25" w:rsidRPr="003D5F0E" w:rsidRDefault="002806B3" w:rsidP="0031675E">
            <w:pPr>
              <w:pStyle w:val="Pa22"/>
              <w:rPr>
                <w:rFonts w:cs="Textbook New"/>
                <w:color w:val="000000"/>
                <w:sz w:val="16"/>
                <w:szCs w:val="16"/>
              </w:rPr>
            </w:pPr>
            <w:r w:rsidRPr="003D5F0E">
              <w:rPr>
                <w:rFonts w:cs="Textbook New"/>
                <w:color w:val="000000"/>
                <w:sz w:val="16"/>
                <w:szCs w:val="16"/>
              </w:rPr>
              <w:lastRenderedPageBreak/>
              <w:t>Изучить внешнее и внутреннее строение листа.</w:t>
            </w:r>
          </w:p>
          <w:p w14:paraId="77C3C29F"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Определять части листа на гербар</w:t>
            </w:r>
            <w:r w:rsidRPr="003D5F0E">
              <w:rPr>
                <w:rFonts w:cs="Textbook New"/>
                <w:color w:val="000000"/>
                <w:sz w:val="16"/>
                <w:szCs w:val="16"/>
              </w:rPr>
              <w:softHyphen/>
              <w:t xml:space="preserve">ных экземплярах, рисунках. </w:t>
            </w:r>
          </w:p>
          <w:p w14:paraId="2C0E41D4"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Различать простые и сложные ли</w:t>
            </w:r>
            <w:r w:rsidRPr="003D5F0E">
              <w:rPr>
                <w:rFonts w:cs="Textbook New"/>
                <w:color w:val="000000"/>
                <w:sz w:val="16"/>
                <w:szCs w:val="16"/>
              </w:rPr>
              <w:softHyphen/>
              <w:t>стья. Характеризовать внутреннее строение листа, его части.</w:t>
            </w:r>
          </w:p>
          <w:p w14:paraId="3A00236E"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 xml:space="preserve">Устанавливать взаимосвязь </w:t>
            </w:r>
            <w:r w:rsidRPr="003D5F0E">
              <w:rPr>
                <w:rFonts w:cs="Textbook New"/>
                <w:color w:val="000000"/>
                <w:sz w:val="16"/>
                <w:szCs w:val="16"/>
              </w:rPr>
              <w:lastRenderedPageBreak/>
              <w:t>строе</w:t>
            </w:r>
            <w:r w:rsidRPr="003D5F0E">
              <w:rPr>
                <w:rFonts w:cs="Textbook New"/>
                <w:color w:val="000000"/>
                <w:sz w:val="16"/>
                <w:szCs w:val="16"/>
              </w:rPr>
              <w:softHyphen/>
              <w:t xml:space="preserve">ния и функций листа. </w:t>
            </w:r>
          </w:p>
          <w:p w14:paraId="325BFC64"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 xml:space="preserve">Характеризовать видоизменения листьев растений </w:t>
            </w:r>
          </w:p>
          <w:p w14:paraId="0DEE6278" w14:textId="77777777" w:rsidR="002806B3" w:rsidRPr="003D5F0E" w:rsidRDefault="002D3E25" w:rsidP="0031675E">
            <w:pPr>
              <w:pStyle w:val="Pa22"/>
              <w:rPr>
                <w:rFonts w:cs="Textbook New"/>
                <w:color w:val="000000"/>
                <w:sz w:val="16"/>
                <w:szCs w:val="16"/>
              </w:rPr>
            </w:pPr>
            <w:r w:rsidRPr="003D5F0E">
              <w:rPr>
                <w:rFonts w:cs="Textbook New"/>
                <w:color w:val="000000"/>
                <w:sz w:val="16"/>
                <w:szCs w:val="16"/>
              </w:rPr>
              <w:t xml:space="preserve">Умение работать с лабораторным оборудованием, увеличительными приборами </w:t>
            </w:r>
          </w:p>
        </w:tc>
        <w:tc>
          <w:tcPr>
            <w:tcW w:w="1134" w:type="dxa"/>
            <w:tcBorders>
              <w:top w:val="single" w:sz="4" w:space="0" w:color="000000"/>
              <w:left w:val="single" w:sz="4" w:space="0" w:color="000000"/>
              <w:bottom w:val="single" w:sz="4" w:space="0" w:color="000000"/>
              <w:right w:val="single" w:sz="4" w:space="0" w:color="000000"/>
            </w:tcBorders>
          </w:tcPr>
          <w:p w14:paraId="0D445CC7" w14:textId="77777777" w:rsidR="002D3E25" w:rsidRPr="003D5F0E" w:rsidRDefault="002D3E25" w:rsidP="0031675E">
            <w:pPr>
              <w:pStyle w:val="Pa21"/>
              <w:jc w:val="center"/>
              <w:rPr>
                <w:rFonts w:cs="Textbook New"/>
                <w:color w:val="000000"/>
                <w:sz w:val="16"/>
                <w:szCs w:val="16"/>
              </w:rPr>
            </w:pPr>
            <w:r w:rsidRPr="003D5F0E">
              <w:rPr>
                <w:rFonts w:cs="Textbook New"/>
                <w:color w:val="000000"/>
                <w:sz w:val="16"/>
                <w:szCs w:val="16"/>
              </w:rPr>
              <w:lastRenderedPageBreak/>
              <w:t xml:space="preserve">Микроскоп цифровой, </w:t>
            </w:r>
            <w:proofErr w:type="spellStart"/>
            <w:proofErr w:type="gramStart"/>
            <w:r w:rsidRPr="003D5F0E">
              <w:rPr>
                <w:rFonts w:cs="Textbook New"/>
                <w:color w:val="000000"/>
                <w:sz w:val="16"/>
                <w:szCs w:val="16"/>
              </w:rPr>
              <w:t>микропрепа</w:t>
            </w:r>
            <w:r w:rsidRPr="003D5F0E">
              <w:rPr>
                <w:rFonts w:cs="Textbook New"/>
                <w:color w:val="000000"/>
                <w:sz w:val="16"/>
                <w:szCs w:val="16"/>
              </w:rPr>
              <w:softHyphen/>
              <w:t>раты.Внутрен</w:t>
            </w:r>
            <w:r w:rsidRPr="003D5F0E">
              <w:rPr>
                <w:rFonts w:cs="Textbook New"/>
                <w:color w:val="000000"/>
                <w:sz w:val="16"/>
                <w:szCs w:val="16"/>
              </w:rPr>
              <w:softHyphen/>
              <w:t>нее</w:t>
            </w:r>
            <w:proofErr w:type="spellEnd"/>
            <w:proofErr w:type="gramEnd"/>
            <w:r w:rsidRPr="003D5F0E">
              <w:rPr>
                <w:rFonts w:cs="Textbook New"/>
                <w:color w:val="000000"/>
                <w:sz w:val="16"/>
                <w:szCs w:val="16"/>
              </w:rPr>
              <w:t xml:space="preserve"> строение листа.</w:t>
            </w:r>
          </w:p>
          <w:p w14:paraId="12A80734" w14:textId="77777777" w:rsidR="002D3E25" w:rsidRPr="003D5F0E" w:rsidRDefault="002D3E25" w:rsidP="0031675E">
            <w:pPr>
              <w:pStyle w:val="Pa22"/>
              <w:jc w:val="center"/>
              <w:rPr>
                <w:rFonts w:cs="Textbook New"/>
                <w:sz w:val="16"/>
                <w:szCs w:val="16"/>
              </w:rPr>
            </w:pPr>
            <w:r w:rsidRPr="003D5F0E">
              <w:rPr>
                <w:rFonts w:cs="Textbook New"/>
                <w:color w:val="000000"/>
                <w:sz w:val="16"/>
                <w:szCs w:val="16"/>
              </w:rPr>
              <w:t xml:space="preserve">Электронные таблицы и </w:t>
            </w:r>
            <w:r w:rsidRPr="003D5F0E">
              <w:rPr>
                <w:rFonts w:cs="Textbook New"/>
                <w:color w:val="000000"/>
                <w:sz w:val="16"/>
                <w:szCs w:val="16"/>
              </w:rPr>
              <w:lastRenderedPageBreak/>
              <w:t xml:space="preserve">плакаты </w:t>
            </w:r>
          </w:p>
          <w:p w14:paraId="5328FF40" w14:textId="77777777" w:rsidR="002806B3" w:rsidRPr="003D5F0E" w:rsidRDefault="002806B3" w:rsidP="0031675E">
            <w:pPr>
              <w:pStyle w:val="Pa21"/>
              <w:jc w:val="center"/>
              <w:rPr>
                <w:rFonts w:cs="Textbook New"/>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tcPr>
          <w:p w14:paraId="66D51E47" w14:textId="77777777" w:rsidR="002806B3" w:rsidRPr="003D5F0E" w:rsidRDefault="002806B3" w:rsidP="0031675E">
            <w:pPr>
              <w:pStyle w:val="Pa22"/>
              <w:rPr>
                <w:rFonts w:cs="Textbook New"/>
                <w:color w:val="000000"/>
                <w:sz w:val="16"/>
                <w:szCs w:val="16"/>
              </w:rPr>
            </w:pPr>
            <w:r w:rsidRPr="003D5F0E">
              <w:rPr>
                <w:rFonts w:cs="Textbook New"/>
                <w:color w:val="000000"/>
                <w:sz w:val="16"/>
                <w:szCs w:val="16"/>
              </w:rPr>
              <w:lastRenderedPageBreak/>
              <w:t xml:space="preserve"> </w:t>
            </w:r>
          </w:p>
        </w:tc>
        <w:tc>
          <w:tcPr>
            <w:tcW w:w="993" w:type="dxa"/>
            <w:tcBorders>
              <w:top w:val="single" w:sz="4" w:space="0" w:color="000000"/>
              <w:left w:val="single" w:sz="4" w:space="0" w:color="000000"/>
              <w:bottom w:val="single" w:sz="4" w:space="0" w:color="000000"/>
              <w:right w:val="single" w:sz="4" w:space="0" w:color="000000"/>
            </w:tcBorders>
          </w:tcPr>
          <w:p w14:paraId="18F77671" w14:textId="77777777" w:rsidR="002806B3" w:rsidRPr="003D5F0E" w:rsidRDefault="002806B3" w:rsidP="0031675E">
            <w:pPr>
              <w:pStyle w:val="Pa22"/>
              <w:rPr>
                <w:rFonts w:cs="Textbook New"/>
                <w:color w:val="000000"/>
                <w:sz w:val="16"/>
                <w:szCs w:val="16"/>
              </w:rPr>
            </w:pPr>
          </w:p>
        </w:tc>
      </w:tr>
      <w:tr w:rsidR="002D3E25" w:rsidRPr="003D5F0E" w14:paraId="0E480D0A" w14:textId="77777777" w:rsidTr="003D5F0E">
        <w:trPr>
          <w:trHeight w:val="1280"/>
        </w:trPr>
        <w:tc>
          <w:tcPr>
            <w:tcW w:w="431" w:type="dxa"/>
            <w:tcBorders>
              <w:top w:val="single" w:sz="4" w:space="0" w:color="000000"/>
              <w:left w:val="single" w:sz="4" w:space="0" w:color="auto"/>
              <w:bottom w:val="single" w:sz="4" w:space="0" w:color="000000"/>
              <w:right w:val="single" w:sz="4" w:space="0" w:color="000000"/>
            </w:tcBorders>
          </w:tcPr>
          <w:p w14:paraId="338833A0" w14:textId="77777777" w:rsidR="002D3E25" w:rsidRPr="003D5F0E" w:rsidRDefault="00047967" w:rsidP="0031675E">
            <w:pPr>
              <w:spacing w:after="0" w:line="259" w:lineRule="auto"/>
              <w:ind w:left="0" w:right="0" w:firstLine="0"/>
              <w:jc w:val="left"/>
              <w:rPr>
                <w:sz w:val="18"/>
                <w:szCs w:val="16"/>
              </w:rPr>
            </w:pPr>
            <w:r w:rsidRPr="003D5F0E">
              <w:rPr>
                <w:sz w:val="18"/>
                <w:szCs w:val="16"/>
              </w:rPr>
              <w:t>62</w:t>
            </w:r>
          </w:p>
        </w:tc>
        <w:tc>
          <w:tcPr>
            <w:tcW w:w="567" w:type="dxa"/>
            <w:tcBorders>
              <w:top w:val="single" w:sz="4" w:space="0" w:color="000000"/>
              <w:left w:val="single" w:sz="4" w:space="0" w:color="000000"/>
              <w:bottom w:val="single" w:sz="4" w:space="0" w:color="000000"/>
              <w:right w:val="single" w:sz="4" w:space="0" w:color="000000"/>
            </w:tcBorders>
          </w:tcPr>
          <w:p w14:paraId="0B3160AA" w14:textId="77777777" w:rsidR="002D3E25" w:rsidRPr="003D5F0E" w:rsidRDefault="00047967" w:rsidP="0031675E">
            <w:pPr>
              <w:spacing w:after="0" w:line="259" w:lineRule="auto"/>
              <w:ind w:left="103" w:right="0" w:firstLine="0"/>
              <w:jc w:val="left"/>
              <w:rPr>
                <w:sz w:val="18"/>
                <w:szCs w:val="16"/>
              </w:rPr>
            </w:pPr>
            <w:r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0055FD94"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Стебель, его строе</w:t>
            </w:r>
            <w:r w:rsidRPr="003D5F0E">
              <w:rPr>
                <w:rFonts w:cs="Textbook New"/>
                <w:color w:val="000000"/>
                <w:sz w:val="16"/>
                <w:szCs w:val="16"/>
              </w:rPr>
              <w:softHyphen/>
              <w:t xml:space="preserve">ние и значение </w:t>
            </w:r>
          </w:p>
        </w:tc>
        <w:tc>
          <w:tcPr>
            <w:tcW w:w="3119" w:type="dxa"/>
            <w:tcBorders>
              <w:top w:val="single" w:sz="4" w:space="0" w:color="000000"/>
              <w:left w:val="single" w:sz="4" w:space="0" w:color="000000"/>
              <w:bottom w:val="single" w:sz="4" w:space="0" w:color="000000"/>
              <w:right w:val="single" w:sz="4" w:space="0" w:color="000000"/>
            </w:tcBorders>
          </w:tcPr>
          <w:p w14:paraId="7DEDC37F"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 xml:space="preserve">Стебель, его строение и значение </w:t>
            </w:r>
          </w:p>
          <w:p w14:paraId="2571C9D7" w14:textId="77777777" w:rsidR="002D3E25" w:rsidRPr="003D5F0E" w:rsidRDefault="002D3E25" w:rsidP="0031675E">
            <w:pPr>
              <w:pStyle w:val="Pa22"/>
              <w:rPr>
                <w:rFonts w:cs="Textbook New"/>
                <w:color w:val="000000"/>
                <w:sz w:val="16"/>
                <w:szCs w:val="16"/>
              </w:rPr>
            </w:pPr>
            <w:r w:rsidRPr="003D5F0E">
              <w:rPr>
                <w:rFonts w:cs="Textbook New"/>
                <w:i/>
                <w:iCs/>
                <w:color w:val="000000"/>
                <w:sz w:val="16"/>
                <w:szCs w:val="16"/>
              </w:rPr>
              <w:t xml:space="preserve">Лабораторная работа № 4 </w:t>
            </w:r>
            <w:r w:rsidRPr="003D5F0E">
              <w:rPr>
                <w:rFonts w:cs="Textbook New"/>
                <w:color w:val="000000"/>
                <w:sz w:val="16"/>
                <w:szCs w:val="16"/>
              </w:rPr>
              <w:t>«Внешнее строе</w:t>
            </w:r>
            <w:r w:rsidRPr="003D5F0E">
              <w:rPr>
                <w:rFonts w:cs="Textbook New"/>
                <w:color w:val="000000"/>
                <w:sz w:val="16"/>
                <w:szCs w:val="16"/>
              </w:rPr>
              <w:softHyphen/>
              <w:t>ние корневища, клуб</w:t>
            </w:r>
            <w:r w:rsidRPr="003D5F0E">
              <w:rPr>
                <w:rFonts w:cs="Textbook New"/>
                <w:color w:val="000000"/>
                <w:sz w:val="16"/>
                <w:szCs w:val="16"/>
              </w:rPr>
              <w:softHyphen/>
              <w:t xml:space="preserve">ня, луковицы» </w:t>
            </w:r>
          </w:p>
        </w:tc>
        <w:tc>
          <w:tcPr>
            <w:tcW w:w="2682" w:type="dxa"/>
            <w:tcBorders>
              <w:top w:val="single" w:sz="4" w:space="0" w:color="000000"/>
              <w:left w:val="single" w:sz="4" w:space="0" w:color="000000"/>
              <w:bottom w:val="single" w:sz="4" w:space="0" w:color="000000"/>
              <w:right w:val="single" w:sz="4" w:space="0" w:color="000000"/>
            </w:tcBorders>
          </w:tcPr>
          <w:p w14:paraId="1958F1C8"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Изучить внешнее строение стебля. Ти</w:t>
            </w:r>
            <w:r w:rsidRPr="003D5F0E">
              <w:rPr>
                <w:rFonts w:cs="Textbook New"/>
                <w:color w:val="000000"/>
                <w:sz w:val="16"/>
                <w:szCs w:val="16"/>
              </w:rPr>
              <w:softHyphen/>
              <w:t>пы стеблей. Внутрен</w:t>
            </w:r>
            <w:r w:rsidRPr="003D5F0E">
              <w:rPr>
                <w:rFonts w:cs="Textbook New"/>
                <w:color w:val="000000"/>
                <w:sz w:val="16"/>
                <w:szCs w:val="16"/>
              </w:rPr>
              <w:softHyphen/>
              <w:t>нее строение стебля. Функции стебля. Ви</w:t>
            </w:r>
            <w:r w:rsidRPr="003D5F0E">
              <w:rPr>
                <w:rFonts w:cs="Textbook New"/>
                <w:color w:val="000000"/>
                <w:sz w:val="16"/>
                <w:szCs w:val="16"/>
              </w:rPr>
              <w:softHyphen/>
              <w:t>доизменения стебля у надземных и под</w:t>
            </w:r>
            <w:r w:rsidRPr="003D5F0E">
              <w:rPr>
                <w:rFonts w:cs="Textbook New"/>
                <w:color w:val="000000"/>
                <w:sz w:val="16"/>
                <w:szCs w:val="16"/>
              </w:rPr>
              <w:softHyphen/>
              <w:t>земных побегов. Описывать внешнее строение стеб</w:t>
            </w:r>
            <w:r w:rsidRPr="003D5F0E">
              <w:rPr>
                <w:rFonts w:cs="Textbook New"/>
                <w:color w:val="000000"/>
                <w:sz w:val="16"/>
                <w:szCs w:val="16"/>
              </w:rPr>
              <w:softHyphen/>
              <w:t xml:space="preserve">ля, приводить примеры различных типов стеблей. </w:t>
            </w:r>
          </w:p>
          <w:p w14:paraId="044053BC"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 xml:space="preserve">Называть внутренние части стебля растений и их функции. </w:t>
            </w:r>
          </w:p>
          <w:p w14:paraId="32D9111D"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Определять видоизменения над</w:t>
            </w:r>
            <w:r w:rsidRPr="003D5F0E">
              <w:rPr>
                <w:rFonts w:cs="Textbook New"/>
                <w:color w:val="000000"/>
                <w:sz w:val="16"/>
                <w:szCs w:val="16"/>
              </w:rPr>
              <w:softHyphen/>
              <w:t>земных и подземных побегов на рисунках, фотографиях, натураль</w:t>
            </w:r>
            <w:r w:rsidRPr="003D5F0E">
              <w:rPr>
                <w:rFonts w:cs="Textbook New"/>
                <w:color w:val="000000"/>
                <w:sz w:val="16"/>
                <w:szCs w:val="16"/>
              </w:rPr>
              <w:softHyphen/>
              <w:t xml:space="preserve">ных объектах. </w:t>
            </w:r>
          </w:p>
          <w:p w14:paraId="4C7259C1"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Изучать и описывать строение под</w:t>
            </w:r>
            <w:r w:rsidRPr="003D5F0E">
              <w:rPr>
                <w:rFonts w:cs="Textbook New"/>
                <w:color w:val="000000"/>
                <w:sz w:val="16"/>
                <w:szCs w:val="16"/>
              </w:rPr>
              <w:softHyphen/>
              <w:t>земных побегов, отмечать их раз</w:t>
            </w:r>
            <w:r w:rsidRPr="003D5F0E">
              <w:rPr>
                <w:rFonts w:cs="Textbook New"/>
                <w:color w:val="000000"/>
                <w:sz w:val="16"/>
                <w:szCs w:val="16"/>
              </w:rPr>
              <w:softHyphen/>
              <w:t xml:space="preserve">личия. </w:t>
            </w:r>
          </w:p>
          <w:p w14:paraId="59EA213F"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Фиксировать результаты исследо</w:t>
            </w:r>
            <w:r w:rsidRPr="003D5F0E">
              <w:rPr>
                <w:rFonts w:cs="Textbook New"/>
                <w:color w:val="000000"/>
                <w:sz w:val="16"/>
                <w:szCs w:val="16"/>
              </w:rPr>
              <w:softHyphen/>
              <w:t>ваний. Соблюдать правила работы в кабинете, обращения с лабора</w:t>
            </w:r>
            <w:r w:rsidRPr="003D5F0E">
              <w:rPr>
                <w:rFonts w:cs="Textbook New"/>
                <w:color w:val="000000"/>
                <w:sz w:val="16"/>
                <w:szCs w:val="16"/>
              </w:rPr>
              <w:softHyphen/>
              <w:t>торным оборудованием</w:t>
            </w:r>
          </w:p>
        </w:tc>
        <w:tc>
          <w:tcPr>
            <w:tcW w:w="1134" w:type="dxa"/>
            <w:tcBorders>
              <w:top w:val="single" w:sz="4" w:space="0" w:color="000000"/>
              <w:left w:val="single" w:sz="4" w:space="0" w:color="000000"/>
              <w:bottom w:val="single" w:sz="4" w:space="0" w:color="000000"/>
              <w:right w:val="single" w:sz="4" w:space="0" w:color="000000"/>
            </w:tcBorders>
          </w:tcPr>
          <w:p w14:paraId="060A4974"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Микроскоп цифровой, микропрепа</w:t>
            </w:r>
            <w:r w:rsidRPr="003D5F0E">
              <w:rPr>
                <w:rFonts w:cs="Textbook New"/>
                <w:color w:val="000000"/>
                <w:sz w:val="16"/>
                <w:szCs w:val="16"/>
              </w:rPr>
              <w:softHyphen/>
              <w:t>раты. «Сте</w:t>
            </w:r>
            <w:r w:rsidRPr="003D5F0E">
              <w:rPr>
                <w:rFonts w:cs="Textbook New"/>
                <w:color w:val="000000"/>
                <w:sz w:val="16"/>
                <w:szCs w:val="16"/>
              </w:rPr>
              <w:softHyphen/>
              <w:t>бель одно</w:t>
            </w:r>
            <w:r w:rsidRPr="003D5F0E">
              <w:rPr>
                <w:rFonts w:cs="Textbook New"/>
                <w:color w:val="000000"/>
                <w:sz w:val="16"/>
                <w:szCs w:val="16"/>
              </w:rPr>
              <w:softHyphen/>
              <w:t xml:space="preserve">дольных и двудольных растений» </w:t>
            </w:r>
          </w:p>
          <w:p w14:paraId="53B09944" w14:textId="77777777" w:rsidR="002D3E25" w:rsidRPr="003D5F0E" w:rsidRDefault="002D3E25" w:rsidP="0031675E">
            <w:pPr>
              <w:pStyle w:val="Pa21"/>
              <w:jc w:val="center"/>
              <w:rPr>
                <w:rFonts w:cs="Textbook New"/>
                <w:color w:val="000000"/>
                <w:sz w:val="16"/>
                <w:szCs w:val="16"/>
              </w:rPr>
            </w:pPr>
            <w:r w:rsidRPr="003D5F0E">
              <w:rPr>
                <w:rFonts w:cs="Textbook New"/>
                <w:color w:val="000000"/>
                <w:sz w:val="16"/>
                <w:szCs w:val="16"/>
              </w:rPr>
              <w:t xml:space="preserve">Электронные </w:t>
            </w:r>
            <w:proofErr w:type="spellStart"/>
            <w:r w:rsidRPr="003D5F0E">
              <w:rPr>
                <w:rFonts w:cs="Textbook New"/>
                <w:color w:val="000000"/>
                <w:sz w:val="16"/>
                <w:szCs w:val="16"/>
              </w:rPr>
              <w:t>табл</w:t>
            </w:r>
            <w:proofErr w:type="spellEnd"/>
            <w:r w:rsidRPr="003D5F0E">
              <w:rPr>
                <w:rFonts w:cs="Textbook New"/>
                <w:color w:val="000000"/>
                <w:sz w:val="16"/>
                <w:szCs w:val="1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38F4B366" w14:textId="77777777" w:rsidR="002D3E25" w:rsidRPr="003D5F0E" w:rsidRDefault="002D3E25" w:rsidP="0031675E">
            <w:pPr>
              <w:pStyle w:val="Pa22"/>
              <w:rPr>
                <w:rFonts w:cs="Textbook New"/>
                <w:color w:val="000000"/>
                <w:sz w:val="16"/>
                <w:szCs w:val="16"/>
              </w:rPr>
            </w:pPr>
          </w:p>
        </w:tc>
        <w:tc>
          <w:tcPr>
            <w:tcW w:w="993" w:type="dxa"/>
            <w:tcBorders>
              <w:top w:val="single" w:sz="4" w:space="0" w:color="000000"/>
              <w:left w:val="single" w:sz="4" w:space="0" w:color="000000"/>
              <w:bottom w:val="single" w:sz="4" w:space="0" w:color="000000"/>
              <w:right w:val="single" w:sz="4" w:space="0" w:color="000000"/>
            </w:tcBorders>
          </w:tcPr>
          <w:p w14:paraId="1E9326E6" w14:textId="77777777" w:rsidR="002D3E25" w:rsidRPr="003D5F0E" w:rsidRDefault="002D3E25" w:rsidP="0031675E">
            <w:pPr>
              <w:pStyle w:val="Pa22"/>
              <w:rPr>
                <w:rFonts w:cs="Textbook New"/>
                <w:color w:val="000000"/>
                <w:sz w:val="16"/>
                <w:szCs w:val="16"/>
              </w:rPr>
            </w:pPr>
          </w:p>
        </w:tc>
      </w:tr>
      <w:tr w:rsidR="002D3E25" w:rsidRPr="003D5F0E" w14:paraId="0AB5F085" w14:textId="77777777" w:rsidTr="003D5F0E">
        <w:trPr>
          <w:trHeight w:val="962"/>
        </w:trPr>
        <w:tc>
          <w:tcPr>
            <w:tcW w:w="431" w:type="dxa"/>
            <w:tcBorders>
              <w:top w:val="single" w:sz="4" w:space="0" w:color="000000"/>
              <w:left w:val="single" w:sz="4" w:space="0" w:color="auto"/>
              <w:bottom w:val="single" w:sz="4" w:space="0" w:color="000000"/>
              <w:right w:val="single" w:sz="4" w:space="0" w:color="000000"/>
            </w:tcBorders>
          </w:tcPr>
          <w:p w14:paraId="7D28F70B" w14:textId="77777777" w:rsidR="002D3E25" w:rsidRPr="003D5F0E" w:rsidRDefault="002D3E25" w:rsidP="0031675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63</w:t>
            </w:r>
          </w:p>
        </w:tc>
        <w:tc>
          <w:tcPr>
            <w:tcW w:w="567" w:type="dxa"/>
            <w:tcBorders>
              <w:top w:val="single" w:sz="4" w:space="0" w:color="000000"/>
              <w:left w:val="single" w:sz="4" w:space="0" w:color="000000"/>
              <w:bottom w:val="single" w:sz="4" w:space="0" w:color="000000"/>
              <w:right w:val="single" w:sz="4" w:space="0" w:color="000000"/>
            </w:tcBorders>
          </w:tcPr>
          <w:p w14:paraId="279A6CF7" w14:textId="77777777" w:rsidR="002D3E25" w:rsidRPr="003D5F0E" w:rsidRDefault="002D3E25" w:rsidP="0031675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6A52FEE5" w14:textId="77777777" w:rsidR="002D3E25" w:rsidRPr="003D5F0E" w:rsidRDefault="002D3E25" w:rsidP="0031675E">
            <w:pPr>
              <w:spacing w:after="0" w:line="259" w:lineRule="auto"/>
              <w:ind w:left="106" w:right="0" w:firstLine="0"/>
              <w:jc w:val="left"/>
              <w:rPr>
                <w:sz w:val="18"/>
                <w:szCs w:val="16"/>
              </w:rPr>
            </w:pPr>
            <w:r w:rsidRPr="003D5F0E">
              <w:rPr>
                <w:sz w:val="18"/>
                <w:szCs w:val="16"/>
              </w:rPr>
              <w:t xml:space="preserve">Следуем по стопам животных. </w:t>
            </w:r>
          </w:p>
        </w:tc>
        <w:tc>
          <w:tcPr>
            <w:tcW w:w="3119" w:type="dxa"/>
            <w:tcBorders>
              <w:top w:val="single" w:sz="4" w:space="0" w:color="000000"/>
              <w:left w:val="single" w:sz="4" w:space="0" w:color="000000"/>
              <w:bottom w:val="single" w:sz="4" w:space="0" w:color="000000"/>
              <w:right w:val="single" w:sz="4" w:space="0" w:color="000000"/>
            </w:tcBorders>
          </w:tcPr>
          <w:p w14:paraId="0D0975C1" w14:textId="77777777" w:rsidR="002D3E25" w:rsidRPr="003D5F0E" w:rsidRDefault="002D3E25" w:rsidP="0031675E">
            <w:pPr>
              <w:spacing w:after="0" w:line="259" w:lineRule="auto"/>
              <w:ind w:left="103" w:right="0" w:firstLine="0"/>
              <w:jc w:val="left"/>
              <w:rPr>
                <w:sz w:val="18"/>
                <w:szCs w:val="16"/>
              </w:rPr>
            </w:pPr>
            <w:r w:rsidRPr="003D5F0E">
              <w:rPr>
                <w:sz w:val="18"/>
                <w:szCs w:val="16"/>
              </w:rPr>
              <w:t xml:space="preserve">Творческая мастерская  «Узнай по контуру животное» </w:t>
            </w:r>
          </w:p>
        </w:tc>
        <w:tc>
          <w:tcPr>
            <w:tcW w:w="2682" w:type="dxa"/>
            <w:tcBorders>
              <w:top w:val="single" w:sz="4" w:space="0" w:color="000000"/>
              <w:left w:val="single" w:sz="4" w:space="0" w:color="000000"/>
              <w:bottom w:val="single" w:sz="4" w:space="0" w:color="000000"/>
              <w:right w:val="single" w:sz="4" w:space="0" w:color="000000"/>
            </w:tcBorders>
          </w:tcPr>
          <w:p w14:paraId="3EF7296E" w14:textId="77777777" w:rsidR="002D3E25" w:rsidRPr="003D5F0E" w:rsidRDefault="002D3E25" w:rsidP="0031675E">
            <w:pPr>
              <w:spacing w:after="0" w:line="259" w:lineRule="auto"/>
              <w:ind w:left="137" w:right="0" w:firstLine="0"/>
              <w:jc w:val="left"/>
              <w:rPr>
                <w:sz w:val="18"/>
                <w:szCs w:val="16"/>
              </w:rPr>
            </w:pPr>
            <w:r w:rsidRPr="003D5F0E">
              <w:rPr>
                <w:sz w:val="18"/>
                <w:szCs w:val="16"/>
              </w:rPr>
              <w:t xml:space="preserve">Игра  </w:t>
            </w:r>
          </w:p>
        </w:tc>
        <w:tc>
          <w:tcPr>
            <w:tcW w:w="1134" w:type="dxa"/>
            <w:tcBorders>
              <w:top w:val="single" w:sz="4" w:space="0" w:color="000000"/>
              <w:left w:val="single" w:sz="4" w:space="0" w:color="000000"/>
              <w:bottom w:val="single" w:sz="4" w:space="0" w:color="000000"/>
              <w:right w:val="single" w:sz="4" w:space="0" w:color="000000"/>
            </w:tcBorders>
          </w:tcPr>
          <w:p w14:paraId="2AFD4345" w14:textId="77777777" w:rsidR="002D3E25" w:rsidRPr="003D5F0E" w:rsidRDefault="002D3E25" w:rsidP="0031675E">
            <w:pPr>
              <w:spacing w:after="0" w:line="259" w:lineRule="auto"/>
              <w:ind w:left="137"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510A6D88" w14:textId="77777777" w:rsidR="002D3E25" w:rsidRPr="003D5F0E" w:rsidRDefault="002D3E25" w:rsidP="0031675E">
            <w:pPr>
              <w:spacing w:after="0" w:line="259" w:lineRule="auto"/>
              <w:ind w:left="137" w:right="0" w:firstLine="0"/>
              <w:jc w:val="left"/>
              <w:rPr>
                <w:sz w:val="18"/>
                <w:szCs w:val="16"/>
              </w:rPr>
            </w:pPr>
          </w:p>
        </w:tc>
        <w:tc>
          <w:tcPr>
            <w:tcW w:w="993" w:type="dxa"/>
            <w:tcBorders>
              <w:top w:val="single" w:sz="4" w:space="0" w:color="000000"/>
              <w:left w:val="single" w:sz="4" w:space="0" w:color="000000"/>
              <w:bottom w:val="single" w:sz="4" w:space="0" w:color="000000"/>
              <w:right w:val="single" w:sz="4" w:space="0" w:color="000000"/>
            </w:tcBorders>
          </w:tcPr>
          <w:p w14:paraId="1818CE7B" w14:textId="77777777" w:rsidR="002D3E25" w:rsidRPr="003D5F0E" w:rsidRDefault="002D3E25" w:rsidP="0031675E">
            <w:pPr>
              <w:spacing w:after="0" w:line="259" w:lineRule="auto"/>
              <w:ind w:left="137" w:right="0" w:firstLine="0"/>
              <w:jc w:val="left"/>
              <w:rPr>
                <w:sz w:val="18"/>
                <w:szCs w:val="16"/>
              </w:rPr>
            </w:pPr>
          </w:p>
        </w:tc>
      </w:tr>
      <w:tr w:rsidR="002D3E25" w:rsidRPr="003D5F0E" w14:paraId="0F5AD5B1" w14:textId="77777777" w:rsidTr="003D5F0E">
        <w:trPr>
          <w:trHeight w:val="1279"/>
        </w:trPr>
        <w:tc>
          <w:tcPr>
            <w:tcW w:w="431" w:type="dxa"/>
            <w:tcBorders>
              <w:top w:val="single" w:sz="4" w:space="0" w:color="000000"/>
              <w:left w:val="single" w:sz="4" w:space="0" w:color="auto"/>
              <w:bottom w:val="single" w:sz="4" w:space="0" w:color="000000"/>
              <w:right w:val="single" w:sz="4" w:space="0" w:color="000000"/>
            </w:tcBorders>
          </w:tcPr>
          <w:p w14:paraId="00D8DBC3" w14:textId="77777777" w:rsidR="002D3E25" w:rsidRPr="003D5F0E" w:rsidRDefault="002D3E25" w:rsidP="0031675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64</w:t>
            </w:r>
          </w:p>
        </w:tc>
        <w:tc>
          <w:tcPr>
            <w:tcW w:w="567" w:type="dxa"/>
            <w:tcBorders>
              <w:top w:val="single" w:sz="4" w:space="0" w:color="000000"/>
              <w:left w:val="single" w:sz="4" w:space="0" w:color="000000"/>
              <w:bottom w:val="single" w:sz="4" w:space="0" w:color="000000"/>
              <w:right w:val="single" w:sz="4" w:space="0" w:color="000000"/>
            </w:tcBorders>
          </w:tcPr>
          <w:p w14:paraId="1A737938" w14:textId="77777777" w:rsidR="002D3E25" w:rsidRPr="003D5F0E" w:rsidRDefault="002D3E25" w:rsidP="0031675E">
            <w:pPr>
              <w:spacing w:after="0" w:line="259" w:lineRule="auto"/>
              <w:ind w:left="103" w:right="0" w:firstLine="0"/>
              <w:jc w:val="left"/>
              <w:rPr>
                <w:sz w:val="18"/>
                <w:szCs w:val="16"/>
              </w:rPr>
            </w:pPr>
            <w:r w:rsidRPr="003D5F0E">
              <w:rPr>
                <w:sz w:val="18"/>
                <w:szCs w:val="16"/>
              </w:rPr>
              <w:t xml:space="preserve"> </w:t>
            </w:r>
            <w:r w:rsidR="00047967"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5AFE27B8" w14:textId="77777777" w:rsidR="002D3E25" w:rsidRPr="003D5F0E" w:rsidRDefault="002D3E25" w:rsidP="0031675E">
            <w:pPr>
              <w:spacing w:after="0" w:line="259" w:lineRule="auto"/>
              <w:ind w:left="106" w:right="0" w:firstLine="0"/>
              <w:jc w:val="left"/>
              <w:rPr>
                <w:sz w:val="18"/>
                <w:szCs w:val="16"/>
              </w:rPr>
            </w:pPr>
            <w:r w:rsidRPr="003D5F0E">
              <w:rPr>
                <w:sz w:val="18"/>
                <w:szCs w:val="16"/>
              </w:rPr>
              <w:t xml:space="preserve">Наука зоология. </w:t>
            </w:r>
          </w:p>
        </w:tc>
        <w:tc>
          <w:tcPr>
            <w:tcW w:w="3119" w:type="dxa"/>
            <w:tcBorders>
              <w:top w:val="single" w:sz="4" w:space="0" w:color="000000"/>
              <w:left w:val="single" w:sz="4" w:space="0" w:color="000000"/>
              <w:bottom w:val="single" w:sz="4" w:space="0" w:color="000000"/>
              <w:right w:val="single" w:sz="4" w:space="0" w:color="000000"/>
            </w:tcBorders>
          </w:tcPr>
          <w:p w14:paraId="6346A308" w14:textId="77777777" w:rsidR="002D3E25" w:rsidRPr="003D5F0E" w:rsidRDefault="002D3E25" w:rsidP="0031675E">
            <w:pPr>
              <w:spacing w:after="0" w:line="259" w:lineRule="auto"/>
              <w:ind w:left="103" w:right="519" w:firstLine="0"/>
              <w:rPr>
                <w:sz w:val="18"/>
                <w:szCs w:val="16"/>
              </w:rPr>
            </w:pPr>
            <w:r w:rsidRPr="003D5F0E">
              <w:rPr>
                <w:sz w:val="18"/>
                <w:szCs w:val="16"/>
              </w:rPr>
              <w:t xml:space="preserve">Лабораторная работа №11 «Наблюдение за передвижением животных» </w:t>
            </w:r>
          </w:p>
        </w:tc>
        <w:tc>
          <w:tcPr>
            <w:tcW w:w="2682" w:type="dxa"/>
            <w:tcBorders>
              <w:top w:val="single" w:sz="4" w:space="0" w:color="000000"/>
              <w:left w:val="single" w:sz="4" w:space="0" w:color="000000"/>
              <w:bottom w:val="single" w:sz="4" w:space="0" w:color="000000"/>
              <w:right w:val="single" w:sz="4" w:space="0" w:color="000000"/>
            </w:tcBorders>
          </w:tcPr>
          <w:p w14:paraId="27E962B1" w14:textId="77777777" w:rsidR="002D3E25" w:rsidRPr="003D5F0E" w:rsidRDefault="002D3E25" w:rsidP="0031675E">
            <w:pPr>
              <w:spacing w:after="0" w:line="259" w:lineRule="auto"/>
              <w:ind w:left="103" w:right="0" w:firstLine="0"/>
              <w:jc w:val="left"/>
              <w:rPr>
                <w:sz w:val="18"/>
                <w:szCs w:val="16"/>
              </w:rPr>
            </w:pPr>
            <w:r w:rsidRPr="003D5F0E">
              <w:rPr>
                <w:sz w:val="18"/>
                <w:szCs w:val="16"/>
              </w:rPr>
              <w:t xml:space="preserve">Кластер, презентация </w:t>
            </w:r>
          </w:p>
        </w:tc>
        <w:tc>
          <w:tcPr>
            <w:tcW w:w="1134" w:type="dxa"/>
            <w:tcBorders>
              <w:top w:val="single" w:sz="4" w:space="0" w:color="000000"/>
              <w:left w:val="single" w:sz="4" w:space="0" w:color="000000"/>
              <w:bottom w:val="single" w:sz="4" w:space="0" w:color="000000"/>
              <w:right w:val="single" w:sz="4" w:space="0" w:color="000000"/>
            </w:tcBorders>
          </w:tcPr>
          <w:p w14:paraId="3F7BF2A6"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Готовить ми</w:t>
            </w:r>
            <w:r w:rsidRPr="003D5F0E">
              <w:rPr>
                <w:rFonts w:cs="Textbook New"/>
                <w:color w:val="000000"/>
                <w:sz w:val="16"/>
                <w:szCs w:val="16"/>
              </w:rPr>
              <w:softHyphen/>
              <w:t xml:space="preserve">кропрепарат культуры амеб. </w:t>
            </w:r>
          </w:p>
          <w:p w14:paraId="111895B0"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Обнаруже</w:t>
            </w:r>
            <w:r w:rsidRPr="003D5F0E">
              <w:rPr>
                <w:rFonts w:cs="Textbook New"/>
                <w:color w:val="000000"/>
                <w:sz w:val="16"/>
                <w:szCs w:val="16"/>
              </w:rPr>
              <w:softHyphen/>
              <w:t>ние од</w:t>
            </w:r>
            <w:r w:rsidRPr="003D5F0E">
              <w:rPr>
                <w:rFonts w:cs="Textbook New"/>
                <w:color w:val="000000"/>
                <w:sz w:val="16"/>
                <w:szCs w:val="16"/>
              </w:rPr>
              <w:softHyphen/>
              <w:t>ноклеточных животных (простей</w:t>
            </w:r>
            <w:r w:rsidRPr="003D5F0E">
              <w:rPr>
                <w:rFonts w:cs="Textbook New"/>
                <w:color w:val="000000"/>
                <w:sz w:val="16"/>
                <w:szCs w:val="16"/>
              </w:rPr>
              <w:softHyphen/>
              <w:t>ших) в вод</w:t>
            </w:r>
            <w:r w:rsidRPr="003D5F0E">
              <w:rPr>
                <w:rFonts w:cs="Textbook New"/>
                <w:color w:val="000000"/>
                <w:sz w:val="16"/>
                <w:szCs w:val="16"/>
              </w:rPr>
              <w:softHyphen/>
              <w:t>ной среде с использова</w:t>
            </w:r>
            <w:r w:rsidRPr="003D5F0E">
              <w:rPr>
                <w:rFonts w:cs="Textbook New"/>
                <w:color w:val="000000"/>
                <w:sz w:val="16"/>
                <w:szCs w:val="16"/>
              </w:rPr>
              <w:softHyphen/>
              <w:t>нием цифро</w:t>
            </w:r>
            <w:r w:rsidRPr="003D5F0E">
              <w:rPr>
                <w:rFonts w:cs="Textbook New"/>
                <w:color w:val="000000"/>
                <w:sz w:val="16"/>
                <w:szCs w:val="16"/>
              </w:rPr>
              <w:softHyphen/>
              <w:t>вого микро</w:t>
            </w:r>
            <w:r w:rsidRPr="003D5F0E">
              <w:rPr>
                <w:rFonts w:cs="Textbook New"/>
                <w:color w:val="000000"/>
                <w:sz w:val="16"/>
                <w:szCs w:val="16"/>
              </w:rPr>
              <w:softHyphen/>
              <w:t xml:space="preserve">скопа. </w:t>
            </w:r>
          </w:p>
          <w:p w14:paraId="77332A12"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Электрон</w:t>
            </w:r>
            <w:r w:rsidRPr="003D5F0E">
              <w:rPr>
                <w:rFonts w:cs="Textbook New"/>
                <w:color w:val="000000"/>
                <w:sz w:val="16"/>
                <w:szCs w:val="16"/>
              </w:rPr>
              <w:softHyphen/>
              <w:t xml:space="preserve">ные таблицы и плакаты. </w:t>
            </w:r>
          </w:p>
        </w:tc>
        <w:tc>
          <w:tcPr>
            <w:tcW w:w="992" w:type="dxa"/>
            <w:tcBorders>
              <w:top w:val="single" w:sz="4" w:space="0" w:color="000000"/>
              <w:left w:val="single" w:sz="4" w:space="0" w:color="000000"/>
              <w:bottom w:val="single" w:sz="4" w:space="0" w:color="000000"/>
              <w:right w:val="single" w:sz="4" w:space="0" w:color="000000"/>
            </w:tcBorders>
          </w:tcPr>
          <w:p w14:paraId="00E1EA08" w14:textId="77777777" w:rsidR="002D3E25" w:rsidRPr="003D5F0E" w:rsidRDefault="002D3E25" w:rsidP="0031675E">
            <w:pPr>
              <w:spacing w:after="0" w:line="259" w:lineRule="auto"/>
              <w:ind w:left="103" w:right="0" w:firstLine="0"/>
              <w:jc w:val="left"/>
              <w:rPr>
                <w:sz w:val="18"/>
                <w:szCs w:val="16"/>
              </w:rPr>
            </w:pPr>
          </w:p>
        </w:tc>
        <w:tc>
          <w:tcPr>
            <w:tcW w:w="993" w:type="dxa"/>
            <w:tcBorders>
              <w:top w:val="single" w:sz="4" w:space="0" w:color="000000"/>
              <w:left w:val="single" w:sz="4" w:space="0" w:color="000000"/>
              <w:bottom w:val="single" w:sz="4" w:space="0" w:color="000000"/>
              <w:right w:val="single" w:sz="4" w:space="0" w:color="000000"/>
            </w:tcBorders>
          </w:tcPr>
          <w:p w14:paraId="75DBE130" w14:textId="77777777" w:rsidR="002D3E25" w:rsidRPr="003D5F0E" w:rsidRDefault="002D3E25" w:rsidP="0031675E">
            <w:pPr>
              <w:spacing w:after="0" w:line="259" w:lineRule="auto"/>
              <w:ind w:left="103" w:right="0" w:firstLine="0"/>
              <w:jc w:val="left"/>
              <w:rPr>
                <w:sz w:val="18"/>
                <w:szCs w:val="16"/>
              </w:rPr>
            </w:pPr>
          </w:p>
        </w:tc>
      </w:tr>
      <w:tr w:rsidR="002D3E25" w:rsidRPr="003D5F0E" w14:paraId="302CCDCC" w14:textId="77777777" w:rsidTr="003D5F0E">
        <w:trPr>
          <w:trHeight w:val="1279"/>
        </w:trPr>
        <w:tc>
          <w:tcPr>
            <w:tcW w:w="431" w:type="dxa"/>
            <w:tcBorders>
              <w:top w:val="single" w:sz="4" w:space="0" w:color="000000"/>
              <w:left w:val="single" w:sz="4" w:space="0" w:color="auto"/>
              <w:bottom w:val="single" w:sz="4" w:space="0" w:color="000000"/>
              <w:right w:val="single" w:sz="4" w:space="0" w:color="000000"/>
            </w:tcBorders>
          </w:tcPr>
          <w:p w14:paraId="2AC4B1DB" w14:textId="77777777" w:rsidR="002D3E25" w:rsidRPr="003D5F0E" w:rsidRDefault="00047967" w:rsidP="0031675E">
            <w:pPr>
              <w:spacing w:after="0" w:line="259" w:lineRule="auto"/>
              <w:ind w:left="0" w:right="0" w:firstLine="0"/>
              <w:jc w:val="left"/>
              <w:rPr>
                <w:sz w:val="18"/>
                <w:szCs w:val="16"/>
              </w:rPr>
            </w:pPr>
            <w:r w:rsidRPr="003D5F0E">
              <w:rPr>
                <w:sz w:val="18"/>
                <w:szCs w:val="16"/>
              </w:rPr>
              <w:t>65</w:t>
            </w:r>
          </w:p>
        </w:tc>
        <w:tc>
          <w:tcPr>
            <w:tcW w:w="567" w:type="dxa"/>
            <w:tcBorders>
              <w:top w:val="single" w:sz="4" w:space="0" w:color="000000"/>
              <w:left w:val="single" w:sz="4" w:space="0" w:color="000000"/>
              <w:bottom w:val="single" w:sz="4" w:space="0" w:color="000000"/>
              <w:right w:val="single" w:sz="4" w:space="0" w:color="000000"/>
            </w:tcBorders>
          </w:tcPr>
          <w:p w14:paraId="56E7EE22" w14:textId="77777777" w:rsidR="002D3E25" w:rsidRPr="003D5F0E" w:rsidRDefault="00047967" w:rsidP="0031675E">
            <w:pPr>
              <w:spacing w:after="0" w:line="259" w:lineRule="auto"/>
              <w:ind w:left="103" w:right="0" w:firstLine="0"/>
              <w:jc w:val="left"/>
              <w:rPr>
                <w:sz w:val="18"/>
                <w:szCs w:val="16"/>
              </w:rPr>
            </w:pPr>
            <w:r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1AA76472"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Влияние экологи</w:t>
            </w:r>
            <w:r w:rsidRPr="003D5F0E">
              <w:rPr>
                <w:rFonts w:cs="Textbook New"/>
                <w:color w:val="000000"/>
                <w:sz w:val="16"/>
                <w:szCs w:val="16"/>
              </w:rPr>
              <w:softHyphen/>
              <w:t xml:space="preserve">ческих факторов на организмы </w:t>
            </w:r>
          </w:p>
        </w:tc>
        <w:tc>
          <w:tcPr>
            <w:tcW w:w="3119" w:type="dxa"/>
            <w:tcBorders>
              <w:top w:val="single" w:sz="4" w:space="0" w:color="000000"/>
              <w:left w:val="single" w:sz="4" w:space="0" w:color="000000"/>
              <w:bottom w:val="single" w:sz="4" w:space="0" w:color="000000"/>
              <w:right w:val="single" w:sz="4" w:space="0" w:color="000000"/>
            </w:tcBorders>
          </w:tcPr>
          <w:p w14:paraId="22C537F1"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Экологические факто</w:t>
            </w:r>
            <w:r w:rsidRPr="003D5F0E">
              <w:rPr>
                <w:rFonts w:cs="Textbook New"/>
                <w:color w:val="000000"/>
                <w:sz w:val="16"/>
                <w:szCs w:val="16"/>
              </w:rPr>
              <w:softHyphen/>
              <w:t xml:space="preserve">ры среды. </w:t>
            </w:r>
          </w:p>
          <w:p w14:paraId="02FFD9D1"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Условия, влияющие на жизнь организмов в природе, — экологи</w:t>
            </w:r>
            <w:r w:rsidRPr="003D5F0E">
              <w:rPr>
                <w:rFonts w:cs="Textbook New"/>
                <w:color w:val="000000"/>
                <w:sz w:val="16"/>
                <w:szCs w:val="16"/>
              </w:rPr>
              <w:softHyphen/>
              <w:t>ческие факторы среды. Факторы неживой при</w:t>
            </w:r>
            <w:r w:rsidRPr="003D5F0E">
              <w:rPr>
                <w:rFonts w:cs="Textbook New"/>
                <w:color w:val="000000"/>
                <w:sz w:val="16"/>
                <w:szCs w:val="16"/>
              </w:rPr>
              <w:softHyphen/>
              <w:t>роды, факторы живой природы и антропоген</w:t>
            </w:r>
            <w:r w:rsidRPr="003D5F0E">
              <w:rPr>
                <w:rFonts w:cs="Textbook New"/>
                <w:color w:val="000000"/>
                <w:sz w:val="16"/>
                <w:szCs w:val="16"/>
              </w:rPr>
              <w:softHyphen/>
              <w:t>ные. Примеры экологи</w:t>
            </w:r>
            <w:r w:rsidRPr="003D5F0E">
              <w:rPr>
                <w:rFonts w:cs="Textbook New"/>
                <w:color w:val="000000"/>
                <w:sz w:val="16"/>
                <w:szCs w:val="16"/>
              </w:rPr>
              <w:softHyphen/>
              <w:t xml:space="preserve">ческих факторов </w:t>
            </w:r>
          </w:p>
          <w:p w14:paraId="2C53E26C" w14:textId="77777777" w:rsidR="002D3E25" w:rsidRPr="003D5F0E" w:rsidRDefault="002D3E25" w:rsidP="0031675E">
            <w:pPr>
              <w:rPr>
                <w:sz w:val="18"/>
                <w:szCs w:val="16"/>
                <w:lang w:bidi="ar-SA"/>
              </w:rPr>
            </w:pPr>
          </w:p>
          <w:p w14:paraId="29220542"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Изучить действие различных факто</w:t>
            </w:r>
            <w:r w:rsidRPr="003D5F0E">
              <w:rPr>
                <w:rFonts w:cs="Textbook New"/>
                <w:color w:val="000000"/>
                <w:sz w:val="16"/>
                <w:szCs w:val="16"/>
              </w:rPr>
              <w:softHyphen/>
              <w:t>ров среды (свет, влажность, темпе</w:t>
            </w:r>
            <w:r w:rsidRPr="003D5F0E">
              <w:rPr>
                <w:rFonts w:cs="Textbook New"/>
                <w:color w:val="000000"/>
                <w:sz w:val="16"/>
                <w:szCs w:val="16"/>
              </w:rPr>
              <w:softHyphen/>
              <w:t>ратура) на организмы, приводить примеры собственных наблюдений. Аргументировать деятельность че</w:t>
            </w:r>
            <w:r w:rsidRPr="003D5F0E">
              <w:rPr>
                <w:rFonts w:cs="Textbook New"/>
                <w:color w:val="000000"/>
                <w:sz w:val="16"/>
                <w:szCs w:val="16"/>
              </w:rPr>
              <w:softHyphen/>
              <w:t>ловека в природе как антропоген</w:t>
            </w:r>
            <w:r w:rsidRPr="003D5F0E">
              <w:rPr>
                <w:rFonts w:cs="Textbook New"/>
                <w:color w:val="000000"/>
                <w:sz w:val="16"/>
                <w:szCs w:val="16"/>
              </w:rPr>
              <w:softHyphen/>
              <w:t xml:space="preserve">ный фактор </w:t>
            </w:r>
          </w:p>
          <w:p w14:paraId="19306C0D" w14:textId="77777777" w:rsidR="002D3E25" w:rsidRPr="003D5F0E" w:rsidRDefault="002D3E25" w:rsidP="0031675E">
            <w:pPr>
              <w:rPr>
                <w:sz w:val="18"/>
                <w:szCs w:val="16"/>
                <w:lang w:bidi="ar-SA"/>
              </w:rPr>
            </w:pPr>
            <w:r w:rsidRPr="003D5F0E">
              <w:rPr>
                <w:rFonts w:cs="Textbook New"/>
                <w:sz w:val="16"/>
                <w:szCs w:val="16"/>
              </w:rPr>
              <w:t>Выполнение лабораторной работы.</w:t>
            </w:r>
          </w:p>
        </w:tc>
        <w:tc>
          <w:tcPr>
            <w:tcW w:w="2682" w:type="dxa"/>
            <w:tcBorders>
              <w:top w:val="single" w:sz="4" w:space="0" w:color="000000"/>
              <w:left w:val="single" w:sz="4" w:space="0" w:color="000000"/>
              <w:bottom w:val="single" w:sz="4" w:space="0" w:color="000000"/>
              <w:right w:val="single" w:sz="4" w:space="0" w:color="000000"/>
            </w:tcBorders>
          </w:tcPr>
          <w:p w14:paraId="71ADF59A"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Различать понятия: «экологический фак</w:t>
            </w:r>
            <w:r w:rsidRPr="003D5F0E">
              <w:rPr>
                <w:rFonts w:cs="Textbook New"/>
                <w:color w:val="000000"/>
                <w:sz w:val="16"/>
                <w:szCs w:val="16"/>
              </w:rPr>
              <w:softHyphen/>
              <w:t>тор», «фактор нежи</w:t>
            </w:r>
            <w:r w:rsidRPr="003D5F0E">
              <w:rPr>
                <w:rFonts w:cs="Textbook New"/>
                <w:color w:val="000000"/>
                <w:sz w:val="16"/>
                <w:szCs w:val="16"/>
              </w:rPr>
              <w:softHyphen/>
              <w:t>вой природы», «фак</w:t>
            </w:r>
            <w:r w:rsidRPr="003D5F0E">
              <w:rPr>
                <w:rFonts w:cs="Textbook New"/>
                <w:color w:val="000000"/>
                <w:sz w:val="16"/>
                <w:szCs w:val="16"/>
              </w:rPr>
              <w:softHyphen/>
              <w:t>тор живой природы», антропогенный фак</w:t>
            </w:r>
            <w:r w:rsidRPr="003D5F0E">
              <w:rPr>
                <w:rFonts w:cs="Textbook New"/>
                <w:color w:val="000000"/>
                <w:sz w:val="16"/>
                <w:szCs w:val="16"/>
              </w:rPr>
              <w:softHyphen/>
              <w:t xml:space="preserve">тор». Характеризовать действие различных факторов среды на организмы, приводить примеры собственных наблюдений. </w:t>
            </w:r>
          </w:p>
        </w:tc>
        <w:tc>
          <w:tcPr>
            <w:tcW w:w="1134" w:type="dxa"/>
            <w:tcBorders>
              <w:top w:val="single" w:sz="4" w:space="0" w:color="000000"/>
              <w:left w:val="single" w:sz="4" w:space="0" w:color="000000"/>
              <w:bottom w:val="single" w:sz="4" w:space="0" w:color="000000"/>
              <w:right w:val="single" w:sz="4" w:space="0" w:color="000000"/>
            </w:tcBorders>
          </w:tcPr>
          <w:p w14:paraId="39B40EB4" w14:textId="77777777" w:rsidR="002D3E25" w:rsidRPr="003D5F0E" w:rsidRDefault="002D3E25" w:rsidP="0031675E">
            <w:pPr>
              <w:pStyle w:val="Pa21"/>
              <w:jc w:val="center"/>
              <w:rPr>
                <w:rFonts w:cs="Textbook New"/>
                <w:color w:val="000000"/>
                <w:sz w:val="16"/>
                <w:szCs w:val="16"/>
              </w:rPr>
            </w:pPr>
            <w:r w:rsidRPr="003D5F0E">
              <w:rPr>
                <w:rFonts w:cs="Textbook New"/>
                <w:color w:val="000000"/>
                <w:sz w:val="16"/>
                <w:szCs w:val="16"/>
              </w:rPr>
              <w:t>Цифровая лаборатория по экологии (датчик освещенно</w:t>
            </w:r>
            <w:r w:rsidRPr="003D5F0E">
              <w:rPr>
                <w:rFonts w:cs="Textbook New"/>
                <w:color w:val="000000"/>
                <w:sz w:val="16"/>
                <w:szCs w:val="16"/>
              </w:rPr>
              <w:softHyphen/>
              <w:t>сти, влажно</w:t>
            </w:r>
            <w:r w:rsidRPr="003D5F0E">
              <w:rPr>
                <w:rFonts w:cs="Textbook New"/>
                <w:color w:val="000000"/>
                <w:sz w:val="16"/>
                <w:szCs w:val="16"/>
              </w:rPr>
              <w:softHyphen/>
              <w:t>сти и темпе</w:t>
            </w:r>
            <w:r w:rsidRPr="003D5F0E">
              <w:rPr>
                <w:rFonts w:cs="Textbook New"/>
                <w:color w:val="000000"/>
                <w:sz w:val="16"/>
                <w:szCs w:val="16"/>
              </w:rPr>
              <w:softHyphen/>
              <w:t>ратуры)</w:t>
            </w:r>
          </w:p>
        </w:tc>
        <w:tc>
          <w:tcPr>
            <w:tcW w:w="992" w:type="dxa"/>
            <w:tcBorders>
              <w:top w:val="single" w:sz="4" w:space="0" w:color="000000"/>
              <w:left w:val="single" w:sz="4" w:space="0" w:color="000000"/>
              <w:bottom w:val="single" w:sz="4" w:space="0" w:color="000000"/>
              <w:right w:val="single" w:sz="4" w:space="0" w:color="000000"/>
            </w:tcBorders>
          </w:tcPr>
          <w:p w14:paraId="4BA4EFAC"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118B82FD" w14:textId="77777777" w:rsidR="002D3E25" w:rsidRPr="003D5F0E" w:rsidRDefault="002D3E25" w:rsidP="0031675E">
            <w:pPr>
              <w:pStyle w:val="Pa22"/>
              <w:rPr>
                <w:rFonts w:cs="Textbook New"/>
                <w:color w:val="000000"/>
                <w:sz w:val="16"/>
                <w:szCs w:val="16"/>
              </w:rPr>
            </w:pPr>
          </w:p>
        </w:tc>
      </w:tr>
      <w:tr w:rsidR="002D3E25" w:rsidRPr="003D5F0E" w14:paraId="708128FA" w14:textId="77777777" w:rsidTr="003D5F0E">
        <w:trPr>
          <w:trHeight w:val="1279"/>
        </w:trPr>
        <w:tc>
          <w:tcPr>
            <w:tcW w:w="431" w:type="dxa"/>
            <w:tcBorders>
              <w:top w:val="single" w:sz="4" w:space="0" w:color="000000"/>
              <w:left w:val="single" w:sz="4" w:space="0" w:color="auto"/>
              <w:bottom w:val="single" w:sz="4" w:space="0" w:color="000000"/>
              <w:right w:val="single" w:sz="4" w:space="0" w:color="000000"/>
            </w:tcBorders>
          </w:tcPr>
          <w:p w14:paraId="41DFD331" w14:textId="77777777" w:rsidR="002D3E25" w:rsidRPr="003D5F0E" w:rsidRDefault="00047967" w:rsidP="0031675E">
            <w:pPr>
              <w:spacing w:after="0" w:line="259" w:lineRule="auto"/>
              <w:ind w:left="0" w:right="0" w:firstLine="0"/>
              <w:jc w:val="left"/>
              <w:rPr>
                <w:sz w:val="18"/>
                <w:szCs w:val="16"/>
              </w:rPr>
            </w:pPr>
            <w:r w:rsidRPr="003D5F0E">
              <w:rPr>
                <w:sz w:val="18"/>
                <w:szCs w:val="16"/>
              </w:rPr>
              <w:lastRenderedPageBreak/>
              <w:t>65</w:t>
            </w:r>
          </w:p>
        </w:tc>
        <w:tc>
          <w:tcPr>
            <w:tcW w:w="567" w:type="dxa"/>
            <w:tcBorders>
              <w:top w:val="single" w:sz="4" w:space="0" w:color="000000"/>
              <w:left w:val="single" w:sz="4" w:space="0" w:color="000000"/>
              <w:bottom w:val="single" w:sz="4" w:space="0" w:color="000000"/>
              <w:right w:val="single" w:sz="4" w:space="0" w:color="000000"/>
            </w:tcBorders>
          </w:tcPr>
          <w:p w14:paraId="42B5CE99" w14:textId="77777777" w:rsidR="002D3E25" w:rsidRPr="003D5F0E" w:rsidRDefault="00047967" w:rsidP="0031675E">
            <w:pPr>
              <w:spacing w:after="0" w:line="259" w:lineRule="auto"/>
              <w:ind w:left="103" w:right="0" w:firstLine="0"/>
              <w:jc w:val="left"/>
              <w:rPr>
                <w:sz w:val="18"/>
                <w:szCs w:val="16"/>
              </w:rPr>
            </w:pPr>
            <w:r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53C3AE94"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Минеральное пита</w:t>
            </w:r>
            <w:r w:rsidRPr="003D5F0E">
              <w:rPr>
                <w:rFonts w:cs="Textbook New"/>
                <w:color w:val="000000"/>
                <w:sz w:val="16"/>
                <w:szCs w:val="16"/>
              </w:rPr>
              <w:softHyphen/>
              <w:t xml:space="preserve">ние растений и значение воды </w:t>
            </w:r>
          </w:p>
        </w:tc>
        <w:tc>
          <w:tcPr>
            <w:tcW w:w="3119" w:type="dxa"/>
            <w:tcBorders>
              <w:top w:val="single" w:sz="4" w:space="0" w:color="000000"/>
              <w:left w:val="single" w:sz="4" w:space="0" w:color="000000"/>
              <w:bottom w:val="single" w:sz="4" w:space="0" w:color="000000"/>
              <w:right w:val="single" w:sz="4" w:space="0" w:color="000000"/>
            </w:tcBorders>
          </w:tcPr>
          <w:p w14:paraId="150D4C4B"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 xml:space="preserve">Минеральное питание растений и значение воды </w:t>
            </w:r>
          </w:p>
          <w:p w14:paraId="3A349BA2"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Вода как необходимое условие минерального (почвенного) питания.</w:t>
            </w:r>
          </w:p>
          <w:tbl>
            <w:tblPr>
              <w:tblW w:w="0" w:type="auto"/>
              <w:tblBorders>
                <w:top w:val="nil"/>
                <w:left w:val="nil"/>
                <w:bottom w:val="nil"/>
                <w:right w:val="nil"/>
              </w:tblBorders>
              <w:tblLayout w:type="fixed"/>
              <w:tblLook w:val="0000" w:firstRow="0" w:lastRow="0" w:firstColumn="0" w:lastColumn="0" w:noHBand="0" w:noVBand="0"/>
            </w:tblPr>
            <w:tblGrid>
              <w:gridCol w:w="3905"/>
            </w:tblGrid>
            <w:tr w:rsidR="002D3E25" w:rsidRPr="003D5F0E" w14:paraId="28BEEF5F" w14:textId="77777777">
              <w:trPr>
                <w:trHeight w:val="1132"/>
              </w:trPr>
              <w:tc>
                <w:tcPr>
                  <w:tcW w:w="3905" w:type="dxa"/>
                </w:tcPr>
                <w:p w14:paraId="0F436D25" w14:textId="77777777" w:rsidR="002D3E25" w:rsidRPr="003D5F0E" w:rsidRDefault="002D3E25" w:rsidP="003D5F0E">
                  <w:pPr>
                    <w:framePr w:wrap="around" w:vAnchor="page" w:hAnchor="margin" w:x="147" w:y="14279"/>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t>Извлечение растением из почвы растворённых в воде минеральных солей. Функция корне</w:t>
                  </w:r>
                  <w:r w:rsidRPr="003D5F0E">
                    <w:rPr>
                      <w:rFonts w:ascii="Textbook New" w:eastAsiaTheme="minorEastAsia" w:hAnsi="Textbook New" w:cs="Textbook New"/>
                      <w:sz w:val="16"/>
                      <w:szCs w:val="16"/>
                      <w:lang w:bidi="ar-SA"/>
                    </w:rPr>
                    <w:softHyphen/>
                    <w:t>вых волосков. Переме</w:t>
                  </w:r>
                  <w:r w:rsidRPr="003D5F0E">
                    <w:rPr>
                      <w:rFonts w:ascii="Textbook New" w:eastAsiaTheme="minorEastAsia" w:hAnsi="Textbook New" w:cs="Textbook New"/>
                      <w:sz w:val="16"/>
                      <w:szCs w:val="16"/>
                      <w:lang w:bidi="ar-SA"/>
                    </w:rPr>
                    <w:softHyphen/>
                    <w:t>щение воды и мине</w:t>
                  </w:r>
                  <w:r w:rsidRPr="003D5F0E">
                    <w:rPr>
                      <w:rFonts w:ascii="Textbook New" w:eastAsiaTheme="minorEastAsia" w:hAnsi="Textbook New" w:cs="Textbook New"/>
                      <w:sz w:val="16"/>
                      <w:szCs w:val="16"/>
                      <w:lang w:bidi="ar-SA"/>
                    </w:rPr>
                    <w:softHyphen/>
                    <w:t>ральных веществ по растению. Значение минерального (почвен</w:t>
                  </w:r>
                  <w:r w:rsidRPr="003D5F0E">
                    <w:rPr>
                      <w:rFonts w:ascii="Textbook New" w:eastAsiaTheme="minorEastAsia" w:hAnsi="Textbook New" w:cs="Textbook New"/>
                      <w:sz w:val="16"/>
                      <w:szCs w:val="16"/>
                      <w:lang w:bidi="ar-SA"/>
                    </w:rPr>
                    <w:softHyphen/>
                    <w:t>ного) питания. Типы удобрений и их роль в жизни растения. Эко</w:t>
                  </w:r>
                  <w:r w:rsidRPr="003D5F0E">
                    <w:rPr>
                      <w:rFonts w:ascii="Textbook New" w:eastAsiaTheme="minorEastAsia" w:hAnsi="Textbook New" w:cs="Textbook New"/>
                      <w:sz w:val="16"/>
                      <w:szCs w:val="16"/>
                      <w:lang w:bidi="ar-SA"/>
                    </w:rPr>
                    <w:softHyphen/>
                    <w:t>логические группы рас</w:t>
                  </w:r>
                  <w:r w:rsidRPr="003D5F0E">
                    <w:rPr>
                      <w:rFonts w:ascii="Textbook New" w:eastAsiaTheme="minorEastAsia" w:hAnsi="Textbook New" w:cs="Textbook New"/>
                      <w:sz w:val="16"/>
                      <w:szCs w:val="16"/>
                      <w:lang w:bidi="ar-SA"/>
                    </w:rPr>
                    <w:softHyphen/>
                    <w:t xml:space="preserve">тений по отношению к воде </w:t>
                  </w:r>
                </w:p>
              </w:tc>
            </w:tr>
          </w:tbl>
          <w:p w14:paraId="3FF1DB90"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 xml:space="preserve"> </w:t>
            </w:r>
          </w:p>
        </w:tc>
        <w:tc>
          <w:tcPr>
            <w:tcW w:w="2682" w:type="dxa"/>
            <w:tcBorders>
              <w:top w:val="single" w:sz="4" w:space="0" w:color="000000"/>
              <w:left w:val="single" w:sz="4" w:space="0" w:color="000000"/>
              <w:bottom w:val="single" w:sz="4" w:space="0" w:color="000000"/>
              <w:right w:val="single" w:sz="4" w:space="0" w:color="000000"/>
            </w:tcBorders>
          </w:tcPr>
          <w:p w14:paraId="3C810B2A"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Устанавливать взаи</w:t>
            </w:r>
            <w:r w:rsidRPr="003D5F0E">
              <w:rPr>
                <w:rFonts w:cs="Textbook New"/>
                <w:color w:val="000000"/>
                <w:sz w:val="16"/>
                <w:szCs w:val="16"/>
              </w:rPr>
              <w:softHyphen/>
              <w:t>мосвязь почвенного питания растений и условий внешней среды. Объяснять роль корневых во</w:t>
            </w:r>
            <w:r w:rsidRPr="003D5F0E">
              <w:rPr>
                <w:rFonts w:cs="Textbook New"/>
                <w:color w:val="000000"/>
                <w:sz w:val="16"/>
                <w:szCs w:val="16"/>
              </w:rPr>
              <w:softHyphen/>
              <w:t xml:space="preserve">лосков в механизме почвенного питания. </w:t>
            </w:r>
          </w:p>
          <w:p w14:paraId="3D961AA8" w14:textId="77777777" w:rsidR="007E44B9" w:rsidRPr="003D5F0E" w:rsidRDefault="002D3E25" w:rsidP="0031675E">
            <w:pPr>
              <w:pStyle w:val="Pa22"/>
              <w:rPr>
                <w:rFonts w:cs="Textbook New"/>
                <w:color w:val="000000"/>
                <w:sz w:val="16"/>
                <w:szCs w:val="16"/>
              </w:rPr>
            </w:pPr>
            <w:r w:rsidRPr="003D5F0E">
              <w:rPr>
                <w:rFonts w:cs="Textbook New"/>
                <w:color w:val="000000"/>
                <w:sz w:val="16"/>
                <w:szCs w:val="16"/>
              </w:rPr>
              <w:t>Обосновывать роль почвенного пи</w:t>
            </w:r>
            <w:r w:rsidRPr="003D5F0E">
              <w:rPr>
                <w:rFonts w:cs="Textbook New"/>
                <w:color w:val="000000"/>
                <w:sz w:val="16"/>
                <w:szCs w:val="16"/>
              </w:rPr>
              <w:softHyphen/>
              <w:t>тания в жизни растений.</w:t>
            </w:r>
          </w:p>
          <w:tbl>
            <w:tblPr>
              <w:tblW w:w="0" w:type="auto"/>
              <w:tblBorders>
                <w:top w:val="nil"/>
                <w:left w:val="nil"/>
                <w:bottom w:val="nil"/>
                <w:right w:val="nil"/>
              </w:tblBorders>
              <w:tblLayout w:type="fixed"/>
              <w:tblLook w:val="0000" w:firstRow="0" w:lastRow="0" w:firstColumn="0" w:lastColumn="0" w:noHBand="0" w:noVBand="0"/>
            </w:tblPr>
            <w:tblGrid>
              <w:gridCol w:w="2085"/>
            </w:tblGrid>
            <w:tr w:rsidR="007E44B9" w:rsidRPr="003D5F0E" w14:paraId="235AFE8B" w14:textId="77777777">
              <w:trPr>
                <w:trHeight w:val="1689"/>
              </w:trPr>
              <w:tc>
                <w:tcPr>
                  <w:tcW w:w="2085" w:type="dxa"/>
                </w:tcPr>
                <w:p w14:paraId="4289750D" w14:textId="77777777" w:rsidR="007E44B9" w:rsidRPr="003D5F0E" w:rsidRDefault="007E44B9" w:rsidP="003D5F0E">
                  <w:pPr>
                    <w:framePr w:wrap="around" w:vAnchor="page" w:hAnchor="margin" w:x="147" w:y="14279"/>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t>Сравнивать и различать состав и значение органических и мине</w:t>
                  </w:r>
                  <w:r w:rsidRPr="003D5F0E">
                    <w:rPr>
                      <w:rFonts w:ascii="Textbook New" w:eastAsiaTheme="minorEastAsia" w:hAnsi="Textbook New" w:cs="Textbook New"/>
                      <w:sz w:val="16"/>
                      <w:szCs w:val="16"/>
                      <w:lang w:bidi="ar-SA"/>
                    </w:rPr>
                    <w:softHyphen/>
                    <w:t xml:space="preserve">ральных удобрений для растений. </w:t>
                  </w:r>
                </w:p>
                <w:p w14:paraId="2E5C3B48" w14:textId="77777777" w:rsidR="007E44B9" w:rsidRPr="003D5F0E" w:rsidRDefault="007E44B9" w:rsidP="003D5F0E">
                  <w:pPr>
                    <w:framePr w:wrap="around" w:vAnchor="page" w:hAnchor="margin" w:x="147" w:y="14279"/>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t>Использовать информационные ресурсы для подготовки презента</w:t>
                  </w:r>
                  <w:r w:rsidRPr="003D5F0E">
                    <w:rPr>
                      <w:rFonts w:ascii="Textbook New" w:eastAsiaTheme="minorEastAsia" w:hAnsi="Textbook New" w:cs="Textbook New"/>
                      <w:sz w:val="16"/>
                      <w:szCs w:val="16"/>
                      <w:lang w:bidi="ar-SA"/>
                    </w:rPr>
                    <w:softHyphen/>
                    <w:t>ции проекта о приспособленности к воде растений разных экологиче</w:t>
                  </w:r>
                  <w:r w:rsidRPr="003D5F0E">
                    <w:rPr>
                      <w:rFonts w:ascii="Textbook New" w:eastAsiaTheme="minorEastAsia" w:hAnsi="Textbook New" w:cs="Textbook New"/>
                      <w:sz w:val="16"/>
                      <w:szCs w:val="16"/>
                      <w:lang w:bidi="ar-SA"/>
                    </w:rPr>
                    <w:softHyphen/>
                    <w:t xml:space="preserve">ских групп </w:t>
                  </w:r>
                </w:p>
              </w:tc>
            </w:tr>
          </w:tbl>
          <w:p w14:paraId="74E3D59D" w14:textId="77777777" w:rsidR="002D3E25" w:rsidRPr="003D5F0E" w:rsidRDefault="002D3E25" w:rsidP="0031675E">
            <w:pPr>
              <w:pStyle w:val="Pa22"/>
              <w:rPr>
                <w:rFonts w:cs="Textbook New"/>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6386CDF0" w14:textId="77777777" w:rsidR="002D3E25" w:rsidRPr="003D5F0E" w:rsidRDefault="002D3E25" w:rsidP="0031675E">
            <w:pPr>
              <w:pStyle w:val="Pa21"/>
              <w:jc w:val="center"/>
              <w:rPr>
                <w:rFonts w:cs="Textbook New"/>
                <w:color w:val="000000"/>
                <w:sz w:val="16"/>
                <w:szCs w:val="16"/>
              </w:rPr>
            </w:pPr>
          </w:p>
          <w:p w14:paraId="45974B3A" w14:textId="77777777" w:rsidR="002D3E25" w:rsidRPr="003D5F0E" w:rsidRDefault="002D3E25" w:rsidP="0031675E">
            <w:pPr>
              <w:pStyle w:val="Pa21"/>
              <w:jc w:val="center"/>
              <w:rPr>
                <w:rFonts w:cs="Textbook New"/>
                <w:color w:val="000000"/>
                <w:sz w:val="16"/>
                <w:szCs w:val="16"/>
              </w:rPr>
            </w:pPr>
            <w:r w:rsidRPr="003D5F0E">
              <w:rPr>
                <w:rFonts w:cs="Textbook New"/>
                <w:color w:val="000000"/>
                <w:sz w:val="16"/>
                <w:szCs w:val="16"/>
              </w:rPr>
              <w:t xml:space="preserve">Цифровая лаборатория по экологии (датчик </w:t>
            </w:r>
            <w:proofErr w:type="spellStart"/>
            <w:r w:rsidRPr="003D5F0E">
              <w:rPr>
                <w:rFonts w:cs="Textbook New"/>
                <w:color w:val="000000"/>
                <w:sz w:val="16"/>
                <w:szCs w:val="16"/>
              </w:rPr>
              <w:t>влаж-ности</w:t>
            </w:r>
            <w:proofErr w:type="spellEnd"/>
            <w:r w:rsidRPr="003D5F0E">
              <w:rPr>
                <w:rFonts w:cs="Textbook New"/>
                <w:color w:val="000000"/>
                <w:sz w:val="16"/>
                <w:szCs w:val="16"/>
              </w:rPr>
              <w:t xml:space="preserve">, </w:t>
            </w:r>
            <w:proofErr w:type="spellStart"/>
            <w:r w:rsidRPr="003D5F0E">
              <w:rPr>
                <w:rFonts w:cs="Textbook New"/>
                <w:color w:val="000000"/>
                <w:sz w:val="16"/>
                <w:szCs w:val="16"/>
              </w:rPr>
              <w:t>осве¬щенности</w:t>
            </w:r>
            <w:proofErr w:type="spellEnd"/>
            <w:r w:rsidRPr="003D5F0E">
              <w:rPr>
                <w:rFonts w:cs="Textbook New"/>
                <w:color w:val="000000"/>
                <w:sz w:val="16"/>
                <w:szCs w:val="16"/>
              </w:rPr>
              <w:t>)</w:t>
            </w:r>
          </w:p>
        </w:tc>
        <w:tc>
          <w:tcPr>
            <w:tcW w:w="992" w:type="dxa"/>
            <w:tcBorders>
              <w:top w:val="single" w:sz="4" w:space="0" w:color="000000"/>
              <w:left w:val="single" w:sz="4" w:space="0" w:color="000000"/>
              <w:bottom w:val="single" w:sz="4" w:space="0" w:color="000000"/>
              <w:right w:val="single" w:sz="4" w:space="0" w:color="000000"/>
            </w:tcBorders>
          </w:tcPr>
          <w:p w14:paraId="582DBE25" w14:textId="77777777" w:rsidR="002D3E25" w:rsidRPr="003D5F0E" w:rsidRDefault="002D3E25" w:rsidP="0031675E">
            <w:pPr>
              <w:pStyle w:val="Pa22"/>
              <w:rPr>
                <w:rFonts w:cs="Textbook New"/>
                <w:color w:val="000000"/>
                <w:sz w:val="16"/>
                <w:szCs w:val="16"/>
              </w:rPr>
            </w:pPr>
            <w:r w:rsidRPr="003D5F0E">
              <w:rPr>
                <w:rFonts w:cs="Textbook New"/>
                <w:color w:val="000000"/>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6DE4759E" w14:textId="77777777" w:rsidR="002D3E25" w:rsidRPr="003D5F0E" w:rsidRDefault="002D3E25" w:rsidP="0031675E">
            <w:pPr>
              <w:pStyle w:val="Pa22"/>
              <w:rPr>
                <w:rFonts w:cs="Textbook New"/>
                <w:color w:val="000000"/>
                <w:sz w:val="16"/>
                <w:szCs w:val="16"/>
              </w:rPr>
            </w:pPr>
          </w:p>
        </w:tc>
      </w:tr>
      <w:tr w:rsidR="007E44B9" w:rsidRPr="003D5F0E" w14:paraId="2BF05092" w14:textId="77777777" w:rsidTr="003D5F0E">
        <w:trPr>
          <w:trHeight w:val="1279"/>
        </w:trPr>
        <w:tc>
          <w:tcPr>
            <w:tcW w:w="431" w:type="dxa"/>
            <w:tcBorders>
              <w:top w:val="single" w:sz="4" w:space="0" w:color="000000"/>
              <w:left w:val="single" w:sz="4" w:space="0" w:color="auto"/>
              <w:bottom w:val="single" w:sz="4" w:space="0" w:color="000000"/>
              <w:right w:val="single" w:sz="4" w:space="0" w:color="000000"/>
            </w:tcBorders>
          </w:tcPr>
          <w:p w14:paraId="260E0552" w14:textId="77777777" w:rsidR="007E44B9" w:rsidRPr="003D5F0E" w:rsidRDefault="00047967" w:rsidP="0031675E">
            <w:pPr>
              <w:spacing w:after="0" w:line="259" w:lineRule="auto"/>
              <w:ind w:left="0" w:right="0" w:firstLine="0"/>
              <w:jc w:val="left"/>
              <w:rPr>
                <w:sz w:val="18"/>
                <w:szCs w:val="16"/>
              </w:rPr>
            </w:pPr>
            <w:r w:rsidRPr="003D5F0E">
              <w:rPr>
                <w:sz w:val="18"/>
                <w:szCs w:val="16"/>
              </w:rPr>
              <w:t>66</w:t>
            </w:r>
          </w:p>
        </w:tc>
        <w:tc>
          <w:tcPr>
            <w:tcW w:w="567" w:type="dxa"/>
            <w:tcBorders>
              <w:top w:val="single" w:sz="4" w:space="0" w:color="000000"/>
              <w:left w:val="single" w:sz="4" w:space="0" w:color="000000"/>
              <w:bottom w:val="single" w:sz="4" w:space="0" w:color="000000"/>
              <w:right w:val="single" w:sz="4" w:space="0" w:color="000000"/>
            </w:tcBorders>
          </w:tcPr>
          <w:p w14:paraId="02EED011" w14:textId="77777777" w:rsidR="007E44B9" w:rsidRPr="003D5F0E" w:rsidRDefault="00047967" w:rsidP="0031675E">
            <w:pPr>
              <w:spacing w:after="0" w:line="259" w:lineRule="auto"/>
              <w:ind w:left="103" w:right="0" w:firstLine="0"/>
              <w:jc w:val="left"/>
              <w:rPr>
                <w:sz w:val="18"/>
                <w:szCs w:val="16"/>
              </w:rPr>
            </w:pPr>
            <w:r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1EB0D546"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Воздушное пита</w:t>
            </w:r>
            <w:r w:rsidRPr="003D5F0E">
              <w:rPr>
                <w:rFonts w:cs="Textbook New"/>
                <w:color w:val="000000"/>
                <w:sz w:val="16"/>
                <w:szCs w:val="16"/>
              </w:rPr>
              <w:softHyphen/>
              <w:t xml:space="preserve">ние растений — </w:t>
            </w:r>
          </w:p>
          <w:p w14:paraId="00F2A1A6"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 xml:space="preserve">фотосинтез </w:t>
            </w:r>
          </w:p>
        </w:tc>
        <w:tc>
          <w:tcPr>
            <w:tcW w:w="3119" w:type="dxa"/>
            <w:tcBorders>
              <w:top w:val="single" w:sz="4" w:space="0" w:color="000000"/>
              <w:left w:val="single" w:sz="4" w:space="0" w:color="000000"/>
              <w:bottom w:val="single" w:sz="4" w:space="0" w:color="000000"/>
              <w:right w:val="single" w:sz="4" w:space="0" w:color="000000"/>
            </w:tcBorders>
          </w:tcPr>
          <w:p w14:paraId="772FFECB"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 xml:space="preserve">Воздушное питание растений — </w:t>
            </w:r>
          </w:p>
          <w:p w14:paraId="074EB95F"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 xml:space="preserve">фотосинтез </w:t>
            </w:r>
          </w:p>
          <w:p w14:paraId="722A27AF"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Условия образования органических веществ в растении. Зелёные растения – автотрофы. Гетеротрофы как по</w:t>
            </w:r>
            <w:r w:rsidRPr="003D5F0E">
              <w:rPr>
                <w:rFonts w:cs="Textbook New"/>
                <w:color w:val="000000"/>
                <w:sz w:val="16"/>
                <w:szCs w:val="16"/>
              </w:rPr>
              <w:softHyphen/>
              <w:t>требители готовых ор</w:t>
            </w:r>
            <w:r w:rsidRPr="003D5F0E">
              <w:rPr>
                <w:rFonts w:cs="Textbook New"/>
                <w:color w:val="000000"/>
                <w:sz w:val="16"/>
                <w:szCs w:val="16"/>
              </w:rPr>
              <w:softHyphen/>
              <w:t xml:space="preserve">ганических веществ. Значение фотосинтеза в </w:t>
            </w:r>
            <w:proofErr w:type="gramStart"/>
            <w:r w:rsidRPr="003D5F0E">
              <w:rPr>
                <w:rFonts w:cs="Textbook New"/>
                <w:color w:val="000000"/>
                <w:sz w:val="16"/>
                <w:szCs w:val="16"/>
              </w:rPr>
              <w:t>природе</w:t>
            </w:r>
            <w:proofErr w:type="gramEnd"/>
            <w:r w:rsidRPr="003D5F0E">
              <w:rPr>
                <w:rFonts w:cs="Textbook New"/>
                <w:color w:val="000000"/>
                <w:sz w:val="16"/>
                <w:szCs w:val="16"/>
              </w:rPr>
              <w:t xml:space="preserve"> Приводить примеры организмов — автотрофов и гетеротрофов, нахо</w:t>
            </w:r>
            <w:r w:rsidRPr="003D5F0E">
              <w:rPr>
                <w:rFonts w:cs="Textbook New"/>
                <w:color w:val="000000"/>
                <w:sz w:val="16"/>
                <w:szCs w:val="16"/>
              </w:rPr>
              <w:softHyphen/>
              <w:t xml:space="preserve">дить различия в их питании. </w:t>
            </w:r>
          </w:p>
          <w:p w14:paraId="56414AED"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 xml:space="preserve">Обосновывать космическую роль зелёных растений. Использовать информационные ресурсы для подготовки сообщения о роли фотосинтеза на нашей планете </w:t>
            </w:r>
          </w:p>
          <w:p w14:paraId="21E444BC"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Выполнять наблюдения и измере</w:t>
            </w:r>
            <w:r w:rsidRPr="003D5F0E">
              <w:rPr>
                <w:rFonts w:cs="Textbook New"/>
                <w:color w:val="000000"/>
                <w:sz w:val="16"/>
                <w:szCs w:val="16"/>
              </w:rPr>
              <w:softHyphen/>
              <w:t>ния</w:t>
            </w:r>
          </w:p>
        </w:tc>
        <w:tc>
          <w:tcPr>
            <w:tcW w:w="2682" w:type="dxa"/>
            <w:tcBorders>
              <w:top w:val="single" w:sz="4" w:space="0" w:color="000000"/>
              <w:left w:val="single" w:sz="4" w:space="0" w:color="000000"/>
              <w:bottom w:val="single" w:sz="4" w:space="0" w:color="000000"/>
              <w:right w:val="single" w:sz="4" w:space="0" w:color="000000"/>
            </w:tcBorders>
          </w:tcPr>
          <w:p w14:paraId="4D2DA395"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Характеризовать условия, необходи</w:t>
            </w:r>
            <w:r w:rsidRPr="003D5F0E">
              <w:rPr>
                <w:rFonts w:cs="Textbook New"/>
                <w:color w:val="000000"/>
                <w:sz w:val="16"/>
                <w:szCs w:val="16"/>
              </w:rPr>
              <w:softHyphen/>
              <w:t xml:space="preserve">мые для воздушного питания растений. </w:t>
            </w:r>
          </w:p>
          <w:p w14:paraId="6AE96950"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 xml:space="preserve">Объяснять роль зелёных листьев в фотосинтезе. </w:t>
            </w:r>
          </w:p>
        </w:tc>
        <w:tc>
          <w:tcPr>
            <w:tcW w:w="1134" w:type="dxa"/>
            <w:tcBorders>
              <w:top w:val="single" w:sz="4" w:space="0" w:color="000000"/>
              <w:left w:val="single" w:sz="4" w:space="0" w:color="000000"/>
              <w:bottom w:val="single" w:sz="4" w:space="0" w:color="000000"/>
              <w:right w:val="single" w:sz="4" w:space="0" w:color="000000"/>
            </w:tcBorders>
          </w:tcPr>
          <w:p w14:paraId="177A0844" w14:textId="77777777" w:rsidR="007E44B9" w:rsidRPr="003D5F0E" w:rsidRDefault="007E44B9" w:rsidP="0031675E">
            <w:pPr>
              <w:pStyle w:val="Pa21"/>
              <w:jc w:val="center"/>
              <w:rPr>
                <w:rFonts w:cs="Textbook New"/>
                <w:color w:val="000000"/>
                <w:sz w:val="16"/>
                <w:szCs w:val="16"/>
              </w:rPr>
            </w:pPr>
            <w:r w:rsidRPr="003D5F0E">
              <w:rPr>
                <w:rFonts w:cs="Textbook New"/>
                <w:color w:val="000000"/>
                <w:sz w:val="16"/>
                <w:szCs w:val="16"/>
              </w:rPr>
              <w:t>Цифровая лаборатория по экологии (датчик угле</w:t>
            </w:r>
            <w:r w:rsidRPr="003D5F0E">
              <w:rPr>
                <w:rFonts w:cs="Textbook New"/>
                <w:color w:val="000000"/>
                <w:sz w:val="16"/>
                <w:szCs w:val="16"/>
              </w:rPr>
              <w:softHyphen/>
              <w:t>кислого газа и кислорода)</w:t>
            </w:r>
          </w:p>
        </w:tc>
        <w:tc>
          <w:tcPr>
            <w:tcW w:w="992" w:type="dxa"/>
            <w:tcBorders>
              <w:top w:val="single" w:sz="4" w:space="0" w:color="000000"/>
              <w:left w:val="single" w:sz="4" w:space="0" w:color="000000"/>
              <w:bottom w:val="single" w:sz="4" w:space="0" w:color="000000"/>
              <w:right w:val="single" w:sz="4" w:space="0" w:color="000000"/>
            </w:tcBorders>
          </w:tcPr>
          <w:p w14:paraId="3F9BE940"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5B502034"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 xml:space="preserve"> </w:t>
            </w:r>
          </w:p>
        </w:tc>
      </w:tr>
      <w:tr w:rsidR="007E44B9" w:rsidRPr="003D5F0E" w14:paraId="0FEBDC7F" w14:textId="77777777" w:rsidTr="003D5F0E">
        <w:trPr>
          <w:trHeight w:val="1279"/>
        </w:trPr>
        <w:tc>
          <w:tcPr>
            <w:tcW w:w="431" w:type="dxa"/>
            <w:tcBorders>
              <w:top w:val="single" w:sz="4" w:space="0" w:color="000000"/>
              <w:left w:val="single" w:sz="4" w:space="0" w:color="auto"/>
              <w:bottom w:val="single" w:sz="4" w:space="0" w:color="000000"/>
              <w:right w:val="single" w:sz="4" w:space="0" w:color="000000"/>
            </w:tcBorders>
          </w:tcPr>
          <w:p w14:paraId="3D4FB72C" w14:textId="77777777" w:rsidR="007E44B9" w:rsidRPr="003D5F0E" w:rsidRDefault="00047967" w:rsidP="0031675E">
            <w:pPr>
              <w:spacing w:after="0" w:line="259" w:lineRule="auto"/>
              <w:ind w:left="0" w:right="0" w:firstLine="0"/>
              <w:jc w:val="left"/>
              <w:rPr>
                <w:sz w:val="18"/>
                <w:szCs w:val="16"/>
              </w:rPr>
            </w:pPr>
            <w:r w:rsidRPr="003D5F0E">
              <w:rPr>
                <w:sz w:val="18"/>
                <w:szCs w:val="16"/>
              </w:rPr>
              <w:t>67</w:t>
            </w:r>
          </w:p>
        </w:tc>
        <w:tc>
          <w:tcPr>
            <w:tcW w:w="567" w:type="dxa"/>
            <w:tcBorders>
              <w:top w:val="single" w:sz="4" w:space="0" w:color="000000"/>
              <w:left w:val="single" w:sz="4" w:space="0" w:color="000000"/>
              <w:bottom w:val="single" w:sz="4" w:space="0" w:color="000000"/>
              <w:right w:val="single" w:sz="4" w:space="0" w:color="000000"/>
            </w:tcBorders>
          </w:tcPr>
          <w:p w14:paraId="3632ED6C" w14:textId="77777777" w:rsidR="007E44B9" w:rsidRPr="003D5F0E" w:rsidRDefault="00047967" w:rsidP="0031675E">
            <w:pPr>
              <w:spacing w:after="0" w:line="259" w:lineRule="auto"/>
              <w:ind w:left="103" w:right="0" w:firstLine="0"/>
              <w:jc w:val="left"/>
              <w:rPr>
                <w:sz w:val="18"/>
                <w:szCs w:val="16"/>
              </w:rPr>
            </w:pPr>
            <w:r w:rsidRPr="003D5F0E">
              <w:rPr>
                <w:sz w:val="18"/>
                <w:szCs w:val="16"/>
              </w:rPr>
              <w:t>1</w:t>
            </w:r>
          </w:p>
        </w:tc>
        <w:tc>
          <w:tcPr>
            <w:tcW w:w="1281" w:type="dxa"/>
            <w:tcBorders>
              <w:top w:val="single" w:sz="4" w:space="0" w:color="000000"/>
              <w:left w:val="single" w:sz="4" w:space="0" w:color="000000"/>
              <w:bottom w:val="single" w:sz="4" w:space="0" w:color="000000"/>
              <w:right w:val="single" w:sz="4" w:space="0" w:color="000000"/>
            </w:tcBorders>
          </w:tcPr>
          <w:p w14:paraId="5ACB2B4A"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 xml:space="preserve">Дыхание и обмен веществ у растений </w:t>
            </w:r>
          </w:p>
        </w:tc>
        <w:tc>
          <w:tcPr>
            <w:tcW w:w="3119" w:type="dxa"/>
            <w:tcBorders>
              <w:top w:val="single" w:sz="4" w:space="0" w:color="000000"/>
              <w:left w:val="single" w:sz="4" w:space="0" w:color="000000"/>
              <w:bottom w:val="single" w:sz="4" w:space="0" w:color="000000"/>
              <w:right w:val="single" w:sz="4" w:space="0" w:color="000000"/>
            </w:tcBorders>
          </w:tcPr>
          <w:p w14:paraId="3F4894AB"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Дыхание и обмен ве</w:t>
            </w:r>
            <w:r w:rsidRPr="003D5F0E">
              <w:rPr>
                <w:rFonts w:cs="Textbook New"/>
                <w:color w:val="000000"/>
                <w:sz w:val="16"/>
                <w:szCs w:val="16"/>
              </w:rPr>
              <w:softHyphen/>
              <w:t xml:space="preserve">ществ у растений </w:t>
            </w:r>
          </w:p>
          <w:p w14:paraId="5E7C3558"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Роль дыхания в жизни Воспитание бережного отношения к своему здоровью, привитие ин</w:t>
            </w:r>
            <w:r w:rsidRPr="003D5F0E">
              <w:rPr>
                <w:rFonts w:cs="Textbook New"/>
                <w:color w:val="000000"/>
                <w:sz w:val="16"/>
                <w:szCs w:val="16"/>
              </w:rPr>
              <w:softHyphen/>
              <w:t>тереса к изучению предмета.</w:t>
            </w:r>
          </w:p>
          <w:tbl>
            <w:tblPr>
              <w:tblW w:w="0" w:type="auto"/>
              <w:tblBorders>
                <w:top w:val="nil"/>
                <w:left w:val="nil"/>
                <w:bottom w:val="nil"/>
                <w:right w:val="nil"/>
              </w:tblBorders>
              <w:tblLayout w:type="fixed"/>
              <w:tblLook w:val="0000" w:firstRow="0" w:lastRow="0" w:firstColumn="0" w:lastColumn="0" w:noHBand="0" w:noVBand="0"/>
            </w:tblPr>
            <w:tblGrid>
              <w:gridCol w:w="2345"/>
            </w:tblGrid>
            <w:tr w:rsidR="007E44B9" w:rsidRPr="003D5F0E" w14:paraId="3E083F99" w14:textId="77777777">
              <w:trPr>
                <w:trHeight w:val="1088"/>
              </w:trPr>
              <w:tc>
                <w:tcPr>
                  <w:tcW w:w="2345" w:type="dxa"/>
                </w:tcPr>
                <w:p w14:paraId="5E1746E9" w14:textId="77777777" w:rsidR="007E44B9" w:rsidRPr="003D5F0E" w:rsidRDefault="007E44B9" w:rsidP="003D5F0E">
                  <w:pPr>
                    <w:framePr w:wrap="around" w:vAnchor="page" w:hAnchor="margin" w:x="147" w:y="14279"/>
                    <w:autoSpaceDE w:val="0"/>
                    <w:autoSpaceDN w:val="0"/>
                    <w:adjustRightInd w:val="0"/>
                    <w:spacing w:after="0" w:line="221" w:lineRule="atLeast"/>
                    <w:ind w:left="0" w:right="0" w:firstLine="0"/>
                    <w:suppressOverlap/>
                    <w:jc w:val="left"/>
                    <w:rPr>
                      <w:rFonts w:ascii="Textbook New" w:eastAsiaTheme="minorEastAsia" w:hAnsi="Textbook New" w:cs="Textbook New"/>
                      <w:sz w:val="16"/>
                      <w:szCs w:val="16"/>
                      <w:lang w:bidi="ar-SA"/>
                    </w:rPr>
                  </w:pPr>
                  <w:r w:rsidRPr="003D5F0E">
                    <w:rPr>
                      <w:rFonts w:ascii="Textbook New" w:eastAsiaTheme="minorEastAsia" w:hAnsi="Textbook New" w:cs="Textbook New"/>
                      <w:sz w:val="16"/>
                      <w:szCs w:val="16"/>
                      <w:lang w:bidi="ar-SA"/>
                    </w:rPr>
                    <w:t>растений. Сравнитель</w:t>
                  </w:r>
                  <w:r w:rsidRPr="003D5F0E">
                    <w:rPr>
                      <w:rFonts w:ascii="Textbook New" w:eastAsiaTheme="minorEastAsia" w:hAnsi="Textbook New" w:cs="Textbook New"/>
                      <w:sz w:val="16"/>
                      <w:szCs w:val="16"/>
                      <w:lang w:bidi="ar-SA"/>
                    </w:rPr>
                    <w:softHyphen/>
                    <w:t>ная характеристика процессов дыхания и фотосинтеза. Обмен веществ в организме как важнейший при</w:t>
                  </w:r>
                  <w:r w:rsidRPr="003D5F0E">
                    <w:rPr>
                      <w:rFonts w:ascii="Textbook New" w:eastAsiaTheme="minorEastAsia" w:hAnsi="Textbook New" w:cs="Textbook New"/>
                      <w:sz w:val="16"/>
                      <w:szCs w:val="16"/>
                      <w:lang w:bidi="ar-SA"/>
                    </w:rPr>
                    <w:softHyphen/>
                    <w:t>знак жизни. Взаимо</w:t>
                  </w:r>
                  <w:r w:rsidRPr="003D5F0E">
                    <w:rPr>
                      <w:rFonts w:ascii="Textbook New" w:eastAsiaTheme="minorEastAsia" w:hAnsi="Textbook New" w:cs="Textbook New"/>
                      <w:sz w:val="16"/>
                      <w:szCs w:val="16"/>
                      <w:lang w:bidi="ar-SA"/>
                    </w:rPr>
                    <w:softHyphen/>
                    <w:t>связь процессов дыха</w:t>
                  </w:r>
                  <w:r w:rsidRPr="003D5F0E">
                    <w:rPr>
                      <w:rFonts w:ascii="Textbook New" w:eastAsiaTheme="minorEastAsia" w:hAnsi="Textbook New" w:cs="Textbook New"/>
                      <w:sz w:val="16"/>
                      <w:szCs w:val="16"/>
                      <w:lang w:bidi="ar-SA"/>
                    </w:rPr>
                    <w:softHyphen/>
                    <w:t xml:space="preserve">ния и фотосинтеза </w:t>
                  </w:r>
                </w:p>
              </w:tc>
            </w:tr>
          </w:tbl>
          <w:p w14:paraId="5D7C9A16" w14:textId="77777777" w:rsidR="007E44B9" w:rsidRPr="003D5F0E" w:rsidRDefault="007E44B9" w:rsidP="0031675E">
            <w:pPr>
              <w:pStyle w:val="Pa22"/>
              <w:rPr>
                <w:rFonts w:cs="Textbook New"/>
                <w:color w:val="000000"/>
                <w:sz w:val="16"/>
                <w:szCs w:val="16"/>
              </w:rPr>
            </w:pPr>
          </w:p>
        </w:tc>
        <w:tc>
          <w:tcPr>
            <w:tcW w:w="2682" w:type="dxa"/>
            <w:tcBorders>
              <w:top w:val="single" w:sz="4" w:space="0" w:color="000000"/>
              <w:left w:val="single" w:sz="4" w:space="0" w:color="000000"/>
              <w:bottom w:val="single" w:sz="4" w:space="0" w:color="000000"/>
              <w:right w:val="single" w:sz="4" w:space="0" w:color="000000"/>
            </w:tcBorders>
          </w:tcPr>
          <w:p w14:paraId="10301F1A"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Характеризовать сущность процесса дыхания у рас</w:t>
            </w:r>
          </w:p>
          <w:tbl>
            <w:tblPr>
              <w:tblW w:w="0" w:type="auto"/>
              <w:tblBorders>
                <w:top w:val="nil"/>
                <w:left w:val="nil"/>
                <w:bottom w:val="nil"/>
                <w:right w:val="nil"/>
              </w:tblBorders>
              <w:tblLayout w:type="fixed"/>
              <w:tblLook w:val="0000" w:firstRow="0" w:lastRow="0" w:firstColumn="0" w:lastColumn="0" w:noHBand="0" w:noVBand="0"/>
            </w:tblPr>
            <w:tblGrid>
              <w:gridCol w:w="2865"/>
            </w:tblGrid>
            <w:tr w:rsidR="007E44B9" w:rsidRPr="003D5F0E" w14:paraId="1A357E6E" w14:textId="77777777">
              <w:trPr>
                <w:trHeight w:val="988"/>
              </w:trPr>
              <w:tc>
                <w:tcPr>
                  <w:tcW w:w="2865" w:type="dxa"/>
                </w:tcPr>
                <w:p w14:paraId="2125EB82" w14:textId="77777777" w:rsidR="007E44B9" w:rsidRPr="003D5F0E" w:rsidRDefault="007E44B9" w:rsidP="003D5F0E">
                  <w:pPr>
                    <w:pStyle w:val="Pa22"/>
                    <w:framePr w:wrap="around" w:vAnchor="page" w:hAnchor="margin" w:x="147" w:y="14279"/>
                    <w:suppressOverlap/>
                    <w:rPr>
                      <w:rFonts w:cs="Textbook New"/>
                      <w:color w:val="000000"/>
                      <w:sz w:val="16"/>
                      <w:szCs w:val="16"/>
                    </w:rPr>
                  </w:pPr>
                  <w:r w:rsidRPr="003D5F0E">
                    <w:rPr>
                      <w:rFonts w:cs="Textbook New"/>
                      <w:color w:val="000000"/>
                      <w:sz w:val="16"/>
                      <w:szCs w:val="16"/>
                    </w:rPr>
                    <w:t>Устанавливать взаи</w:t>
                  </w:r>
                  <w:r w:rsidRPr="003D5F0E">
                    <w:rPr>
                      <w:rFonts w:cs="Textbook New"/>
                      <w:color w:val="000000"/>
                      <w:sz w:val="16"/>
                      <w:szCs w:val="16"/>
                    </w:rPr>
                    <w:softHyphen/>
                    <w:t>мосвязь процессов дыхания и фотосин</w:t>
                  </w:r>
                  <w:r w:rsidRPr="003D5F0E">
                    <w:rPr>
                      <w:rFonts w:cs="Textbook New"/>
                      <w:color w:val="000000"/>
                      <w:sz w:val="16"/>
                      <w:szCs w:val="16"/>
                    </w:rPr>
                    <w:softHyphen/>
                    <w:t xml:space="preserve">теза, проводить их сравнение. </w:t>
                  </w:r>
                </w:p>
                <w:p w14:paraId="46C8A382" w14:textId="77777777" w:rsidR="007E44B9" w:rsidRPr="003D5F0E" w:rsidRDefault="007E44B9" w:rsidP="003D5F0E">
                  <w:pPr>
                    <w:pStyle w:val="Pa22"/>
                    <w:framePr w:wrap="around" w:vAnchor="page" w:hAnchor="margin" w:x="147" w:y="14279"/>
                    <w:suppressOverlap/>
                    <w:rPr>
                      <w:rFonts w:cs="Textbook New"/>
                      <w:color w:val="000000"/>
                      <w:sz w:val="16"/>
                      <w:szCs w:val="16"/>
                    </w:rPr>
                  </w:pPr>
                  <w:r w:rsidRPr="003D5F0E">
                    <w:rPr>
                      <w:rFonts w:cs="Textbook New"/>
                      <w:color w:val="000000"/>
                      <w:sz w:val="16"/>
                      <w:szCs w:val="16"/>
                    </w:rPr>
                    <w:t>Определять понятие «обмен веществ». Характеризовать об</w:t>
                  </w:r>
                  <w:r w:rsidRPr="003D5F0E">
                    <w:rPr>
                      <w:rFonts w:cs="Textbook New"/>
                      <w:color w:val="000000"/>
                      <w:sz w:val="16"/>
                      <w:szCs w:val="16"/>
                    </w:rPr>
                    <w:softHyphen/>
                    <w:t xml:space="preserve">мен веществ как важный признак жизни </w:t>
                  </w:r>
                </w:p>
              </w:tc>
            </w:tr>
          </w:tbl>
          <w:p w14:paraId="11401163"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 xml:space="preserve"> тений. </w:t>
            </w:r>
          </w:p>
          <w:p w14:paraId="61E7CB1E" w14:textId="77777777" w:rsidR="007E44B9" w:rsidRPr="003D5F0E" w:rsidRDefault="007E44B9" w:rsidP="0031675E">
            <w:pPr>
              <w:pStyle w:val="Pa22"/>
              <w:rPr>
                <w:rFonts w:cs="Textbook New"/>
                <w:sz w:val="16"/>
                <w:szCs w:val="16"/>
              </w:rPr>
            </w:pPr>
            <w:r w:rsidRPr="003D5F0E">
              <w:rPr>
                <w:rFonts w:cs="Textbook New"/>
                <w:color w:val="000000"/>
                <w:sz w:val="16"/>
                <w:szCs w:val="16"/>
              </w:rPr>
              <w:t>Выполнять опыт, наблюдать ре</w:t>
            </w:r>
            <w:r w:rsidRPr="003D5F0E">
              <w:rPr>
                <w:rFonts w:cs="Textbook New"/>
                <w:color w:val="000000"/>
                <w:sz w:val="16"/>
                <w:szCs w:val="16"/>
              </w:rPr>
              <w:softHyphen/>
              <w:t>зультаты и делать выводы по ре</w:t>
            </w:r>
            <w:r w:rsidRPr="003D5F0E">
              <w:rPr>
                <w:rFonts w:cs="Textbook New"/>
                <w:color w:val="000000"/>
                <w:sz w:val="16"/>
                <w:szCs w:val="16"/>
              </w:rPr>
              <w:softHyphen/>
              <w:t xml:space="preserve">зультатам исследования </w:t>
            </w:r>
          </w:p>
          <w:p w14:paraId="14683B08" w14:textId="77777777" w:rsidR="007E44B9" w:rsidRPr="003D5F0E" w:rsidRDefault="007E44B9" w:rsidP="0031675E">
            <w:pPr>
              <w:pStyle w:val="Pa22"/>
              <w:rPr>
                <w:rFonts w:cs="Textbook New"/>
                <w:color w:val="000000"/>
                <w:sz w:val="16"/>
                <w:szCs w:val="16"/>
              </w:rPr>
            </w:pPr>
          </w:p>
        </w:tc>
        <w:tc>
          <w:tcPr>
            <w:tcW w:w="1134" w:type="dxa"/>
            <w:tcBorders>
              <w:top w:val="single" w:sz="4" w:space="0" w:color="000000"/>
              <w:left w:val="single" w:sz="4" w:space="0" w:color="000000"/>
              <w:bottom w:val="single" w:sz="4" w:space="0" w:color="000000"/>
              <w:right w:val="single" w:sz="4" w:space="0" w:color="000000"/>
            </w:tcBorders>
          </w:tcPr>
          <w:p w14:paraId="7DAD626B" w14:textId="77777777" w:rsidR="007E44B9" w:rsidRPr="003D5F0E" w:rsidRDefault="007E44B9" w:rsidP="0031675E">
            <w:pPr>
              <w:pStyle w:val="Pa21"/>
              <w:jc w:val="center"/>
              <w:rPr>
                <w:rFonts w:cs="Textbook New"/>
                <w:color w:val="000000"/>
                <w:sz w:val="16"/>
                <w:szCs w:val="16"/>
              </w:rPr>
            </w:pPr>
            <w:r w:rsidRPr="003D5F0E">
              <w:rPr>
                <w:rFonts w:cs="Textbook New"/>
                <w:color w:val="000000"/>
                <w:sz w:val="16"/>
                <w:szCs w:val="16"/>
              </w:rPr>
              <w:t>Цифровая лаборатория по экологии</w:t>
            </w:r>
          </w:p>
          <w:p w14:paraId="7FA58BC4" w14:textId="77777777" w:rsidR="007E44B9" w:rsidRPr="003D5F0E" w:rsidRDefault="007E44B9" w:rsidP="0031675E">
            <w:pPr>
              <w:pStyle w:val="Pa22"/>
              <w:jc w:val="center"/>
              <w:rPr>
                <w:rFonts w:cs="Textbook New"/>
                <w:sz w:val="16"/>
                <w:szCs w:val="16"/>
              </w:rPr>
            </w:pPr>
            <w:r w:rsidRPr="003D5F0E">
              <w:rPr>
                <w:rFonts w:cs="Textbook New"/>
                <w:color w:val="000000"/>
                <w:sz w:val="16"/>
                <w:szCs w:val="16"/>
              </w:rPr>
              <w:t>(датчик угле</w:t>
            </w:r>
            <w:r w:rsidRPr="003D5F0E">
              <w:rPr>
                <w:rFonts w:cs="Textbook New"/>
                <w:color w:val="000000"/>
                <w:sz w:val="16"/>
                <w:szCs w:val="16"/>
              </w:rPr>
              <w:softHyphen/>
              <w:t xml:space="preserve">кислого газа и кислорода) </w:t>
            </w:r>
          </w:p>
          <w:p w14:paraId="0CEFE9CC" w14:textId="77777777" w:rsidR="007E44B9" w:rsidRPr="003D5F0E" w:rsidRDefault="007E44B9" w:rsidP="0031675E">
            <w:pPr>
              <w:pStyle w:val="Pa21"/>
              <w:jc w:val="center"/>
              <w:rPr>
                <w:rFonts w:cs="Textbook New"/>
                <w:color w:val="000000"/>
                <w:sz w:val="16"/>
                <w:szCs w:val="16"/>
              </w:rPr>
            </w:pPr>
          </w:p>
        </w:tc>
        <w:tc>
          <w:tcPr>
            <w:tcW w:w="992" w:type="dxa"/>
            <w:tcBorders>
              <w:top w:val="single" w:sz="4" w:space="0" w:color="000000"/>
              <w:left w:val="single" w:sz="4" w:space="0" w:color="000000"/>
              <w:bottom w:val="single" w:sz="4" w:space="0" w:color="000000"/>
              <w:right w:val="single" w:sz="4" w:space="0" w:color="000000"/>
            </w:tcBorders>
          </w:tcPr>
          <w:p w14:paraId="6AE8F9DE" w14:textId="77777777" w:rsidR="007E44B9" w:rsidRPr="003D5F0E" w:rsidRDefault="007E44B9" w:rsidP="0031675E">
            <w:pPr>
              <w:pStyle w:val="Pa22"/>
              <w:rPr>
                <w:rFonts w:cs="Textbook New"/>
                <w:color w:val="000000"/>
                <w:sz w:val="16"/>
                <w:szCs w:val="16"/>
              </w:rPr>
            </w:pPr>
            <w:r w:rsidRPr="003D5F0E">
              <w:rPr>
                <w:rFonts w:cs="Textbook New"/>
                <w:color w:val="000000"/>
                <w:sz w:val="16"/>
                <w:szCs w:val="16"/>
              </w:rPr>
              <w:t xml:space="preserve"> </w:t>
            </w:r>
          </w:p>
        </w:tc>
        <w:tc>
          <w:tcPr>
            <w:tcW w:w="993" w:type="dxa"/>
            <w:tcBorders>
              <w:top w:val="single" w:sz="4" w:space="0" w:color="000000"/>
              <w:left w:val="single" w:sz="4" w:space="0" w:color="000000"/>
              <w:bottom w:val="single" w:sz="4" w:space="0" w:color="000000"/>
              <w:right w:val="single" w:sz="4" w:space="0" w:color="000000"/>
            </w:tcBorders>
          </w:tcPr>
          <w:p w14:paraId="06C6B3C9" w14:textId="77777777" w:rsidR="007E44B9" w:rsidRPr="003D5F0E" w:rsidRDefault="007E44B9" w:rsidP="0031675E">
            <w:pPr>
              <w:pStyle w:val="Pa22"/>
              <w:rPr>
                <w:rFonts w:cs="Textbook New"/>
                <w:color w:val="000000"/>
                <w:sz w:val="16"/>
                <w:szCs w:val="16"/>
              </w:rPr>
            </w:pPr>
          </w:p>
        </w:tc>
      </w:tr>
      <w:tr w:rsidR="007E44B9" w:rsidRPr="003D5F0E" w14:paraId="48CB7BD3" w14:textId="77777777" w:rsidTr="003D5F0E">
        <w:trPr>
          <w:trHeight w:val="329"/>
        </w:trPr>
        <w:tc>
          <w:tcPr>
            <w:tcW w:w="431" w:type="dxa"/>
            <w:tcBorders>
              <w:top w:val="single" w:sz="4" w:space="0" w:color="000000"/>
              <w:left w:val="single" w:sz="4" w:space="0" w:color="auto"/>
              <w:bottom w:val="single" w:sz="4" w:space="0" w:color="000000"/>
              <w:right w:val="single" w:sz="4" w:space="0" w:color="000000"/>
            </w:tcBorders>
          </w:tcPr>
          <w:p w14:paraId="6676A9A2" w14:textId="77777777" w:rsidR="007E44B9" w:rsidRPr="003D5F0E" w:rsidRDefault="007E44B9" w:rsidP="0031675E">
            <w:pPr>
              <w:spacing w:after="0" w:line="259" w:lineRule="auto"/>
              <w:ind w:left="0" w:right="0" w:firstLine="0"/>
              <w:jc w:val="left"/>
              <w:rPr>
                <w:sz w:val="18"/>
                <w:szCs w:val="16"/>
              </w:rPr>
            </w:pPr>
            <w:r w:rsidRPr="003D5F0E">
              <w:rPr>
                <w:sz w:val="18"/>
                <w:szCs w:val="16"/>
              </w:rPr>
              <w:t xml:space="preserve"> </w:t>
            </w:r>
            <w:r w:rsidR="00047967" w:rsidRPr="003D5F0E">
              <w:rPr>
                <w:sz w:val="18"/>
                <w:szCs w:val="16"/>
              </w:rPr>
              <w:t>68</w:t>
            </w:r>
          </w:p>
        </w:tc>
        <w:tc>
          <w:tcPr>
            <w:tcW w:w="7650" w:type="dxa"/>
            <w:gridSpan w:val="4"/>
            <w:tcBorders>
              <w:top w:val="single" w:sz="4" w:space="0" w:color="000000"/>
              <w:left w:val="single" w:sz="4" w:space="0" w:color="000000"/>
              <w:bottom w:val="single" w:sz="4" w:space="0" w:color="000000"/>
              <w:right w:val="single" w:sz="4" w:space="0" w:color="000000"/>
            </w:tcBorders>
          </w:tcPr>
          <w:p w14:paraId="7156A036" w14:textId="77777777" w:rsidR="007E44B9" w:rsidRPr="003D5F0E" w:rsidRDefault="007E44B9" w:rsidP="0031675E">
            <w:pPr>
              <w:spacing w:after="0" w:line="259" w:lineRule="auto"/>
              <w:ind w:left="137" w:right="0" w:firstLine="0"/>
              <w:jc w:val="left"/>
              <w:rPr>
                <w:sz w:val="18"/>
                <w:szCs w:val="16"/>
              </w:rPr>
            </w:pPr>
            <w:r w:rsidRPr="003D5F0E">
              <w:rPr>
                <w:sz w:val="18"/>
                <w:szCs w:val="16"/>
              </w:rPr>
              <w:t xml:space="preserve">ИТОГОВОЕ ЗАНЯТИЕ - защита проектов </w:t>
            </w:r>
          </w:p>
        </w:tc>
        <w:tc>
          <w:tcPr>
            <w:tcW w:w="1134" w:type="dxa"/>
            <w:tcBorders>
              <w:top w:val="single" w:sz="4" w:space="0" w:color="000000"/>
              <w:left w:val="single" w:sz="4" w:space="0" w:color="000000"/>
              <w:bottom w:val="single" w:sz="4" w:space="0" w:color="000000"/>
              <w:right w:val="single" w:sz="4" w:space="0" w:color="000000"/>
            </w:tcBorders>
          </w:tcPr>
          <w:p w14:paraId="234D3B31" w14:textId="77777777" w:rsidR="007E44B9" w:rsidRPr="003D5F0E" w:rsidRDefault="007E44B9" w:rsidP="0031675E">
            <w:pPr>
              <w:spacing w:after="0" w:line="259" w:lineRule="auto"/>
              <w:ind w:left="137" w:right="0" w:firstLine="0"/>
              <w:jc w:val="left"/>
              <w:rPr>
                <w:sz w:val="18"/>
                <w:szCs w:val="16"/>
              </w:rPr>
            </w:pPr>
          </w:p>
        </w:tc>
        <w:tc>
          <w:tcPr>
            <w:tcW w:w="992" w:type="dxa"/>
            <w:tcBorders>
              <w:top w:val="single" w:sz="4" w:space="0" w:color="000000"/>
              <w:left w:val="single" w:sz="4" w:space="0" w:color="000000"/>
              <w:bottom w:val="single" w:sz="4" w:space="0" w:color="000000"/>
              <w:right w:val="single" w:sz="4" w:space="0" w:color="000000"/>
            </w:tcBorders>
          </w:tcPr>
          <w:p w14:paraId="64E49F24" w14:textId="77777777" w:rsidR="007E44B9" w:rsidRPr="003D5F0E" w:rsidRDefault="007E44B9" w:rsidP="0031675E">
            <w:pPr>
              <w:spacing w:after="0" w:line="259" w:lineRule="auto"/>
              <w:ind w:left="137" w:right="0" w:firstLine="0"/>
              <w:jc w:val="left"/>
              <w:rPr>
                <w:sz w:val="18"/>
                <w:szCs w:val="16"/>
              </w:rPr>
            </w:pPr>
          </w:p>
        </w:tc>
        <w:tc>
          <w:tcPr>
            <w:tcW w:w="993" w:type="dxa"/>
            <w:tcBorders>
              <w:top w:val="single" w:sz="4" w:space="0" w:color="000000"/>
              <w:left w:val="single" w:sz="4" w:space="0" w:color="000000"/>
              <w:bottom w:val="single" w:sz="4" w:space="0" w:color="000000"/>
              <w:right w:val="single" w:sz="4" w:space="0" w:color="000000"/>
            </w:tcBorders>
          </w:tcPr>
          <w:p w14:paraId="31BA07D6" w14:textId="77777777" w:rsidR="007E44B9" w:rsidRPr="003D5F0E" w:rsidRDefault="007E44B9" w:rsidP="0031675E">
            <w:pPr>
              <w:spacing w:after="0" w:line="259" w:lineRule="auto"/>
              <w:ind w:left="137" w:right="0" w:firstLine="0"/>
              <w:jc w:val="left"/>
              <w:rPr>
                <w:sz w:val="18"/>
                <w:szCs w:val="16"/>
              </w:rPr>
            </w:pPr>
          </w:p>
        </w:tc>
      </w:tr>
    </w:tbl>
    <w:p w14:paraId="415A3AC0" w14:textId="77777777" w:rsidR="00C26ED0" w:rsidRPr="003D5F0E" w:rsidRDefault="00C26ED0" w:rsidP="005B6B4A">
      <w:pPr>
        <w:spacing w:after="0" w:line="259" w:lineRule="auto"/>
        <w:ind w:left="0" w:right="11556" w:firstLine="0"/>
        <w:jc w:val="left"/>
        <w:rPr>
          <w:b/>
          <w:sz w:val="18"/>
          <w:szCs w:val="16"/>
        </w:rPr>
      </w:pPr>
    </w:p>
    <w:p w14:paraId="3D8C9D36" w14:textId="77777777" w:rsidR="00C26ED0" w:rsidRPr="003D5F0E" w:rsidRDefault="00C26ED0" w:rsidP="005B6B4A">
      <w:pPr>
        <w:spacing w:after="0" w:line="259" w:lineRule="auto"/>
        <w:ind w:left="0" w:right="11556" w:firstLine="0"/>
        <w:jc w:val="left"/>
        <w:rPr>
          <w:b/>
          <w:sz w:val="18"/>
          <w:szCs w:val="16"/>
        </w:rPr>
      </w:pPr>
    </w:p>
    <w:p w14:paraId="5677E2B4" w14:textId="77777777" w:rsidR="00C26ED0" w:rsidRPr="003D5F0E" w:rsidRDefault="00C26ED0" w:rsidP="005B6B4A">
      <w:pPr>
        <w:spacing w:after="0" w:line="259" w:lineRule="auto"/>
        <w:ind w:left="0" w:right="11556" w:firstLine="0"/>
        <w:jc w:val="left"/>
        <w:rPr>
          <w:b/>
          <w:sz w:val="18"/>
          <w:szCs w:val="16"/>
        </w:rPr>
      </w:pPr>
    </w:p>
    <w:p w14:paraId="5040F52C" w14:textId="77777777" w:rsidR="00C26ED0" w:rsidRPr="003D5F0E" w:rsidRDefault="00C26ED0" w:rsidP="005B6B4A">
      <w:pPr>
        <w:spacing w:after="0" w:line="259" w:lineRule="auto"/>
        <w:ind w:left="0" w:right="11556" w:firstLine="0"/>
        <w:jc w:val="left"/>
        <w:rPr>
          <w:b/>
          <w:sz w:val="18"/>
          <w:szCs w:val="16"/>
        </w:rPr>
      </w:pPr>
    </w:p>
    <w:p w14:paraId="670A7465" w14:textId="77777777" w:rsidR="00C26ED0" w:rsidRPr="003D5F0E" w:rsidRDefault="00C26ED0" w:rsidP="005B6B4A">
      <w:pPr>
        <w:spacing w:after="0" w:line="259" w:lineRule="auto"/>
        <w:ind w:left="0" w:right="11556" w:firstLine="0"/>
        <w:jc w:val="left"/>
        <w:rPr>
          <w:b/>
          <w:sz w:val="18"/>
          <w:szCs w:val="16"/>
        </w:rPr>
      </w:pPr>
    </w:p>
    <w:p w14:paraId="1720379C" w14:textId="77777777" w:rsidR="00C26ED0" w:rsidRPr="003D5F0E" w:rsidRDefault="00C26ED0" w:rsidP="005B6B4A">
      <w:pPr>
        <w:spacing w:after="0" w:line="259" w:lineRule="auto"/>
        <w:ind w:left="0" w:right="11556" w:firstLine="0"/>
        <w:jc w:val="left"/>
        <w:rPr>
          <w:b/>
          <w:sz w:val="18"/>
          <w:szCs w:val="16"/>
        </w:rPr>
      </w:pPr>
    </w:p>
    <w:p w14:paraId="4A022B3F" w14:textId="77777777" w:rsidR="00C26ED0" w:rsidRPr="003D5F0E" w:rsidRDefault="00C26ED0" w:rsidP="005B6B4A">
      <w:pPr>
        <w:spacing w:after="0" w:line="259" w:lineRule="auto"/>
        <w:ind w:left="0" w:right="11556" w:firstLine="0"/>
        <w:jc w:val="left"/>
        <w:rPr>
          <w:b/>
          <w:sz w:val="18"/>
          <w:szCs w:val="16"/>
        </w:rPr>
      </w:pPr>
    </w:p>
    <w:p w14:paraId="5041E5FB" w14:textId="77777777" w:rsidR="00C26ED0" w:rsidRPr="003D5F0E" w:rsidRDefault="00C26ED0" w:rsidP="005B6B4A">
      <w:pPr>
        <w:spacing w:after="0" w:line="259" w:lineRule="auto"/>
        <w:ind w:left="0" w:right="11556" w:firstLine="0"/>
        <w:jc w:val="left"/>
        <w:rPr>
          <w:b/>
          <w:sz w:val="18"/>
          <w:szCs w:val="16"/>
        </w:rPr>
      </w:pPr>
    </w:p>
    <w:p w14:paraId="0B209CB6" w14:textId="77777777" w:rsidR="00C26ED0" w:rsidRPr="003D5F0E" w:rsidRDefault="00C26ED0" w:rsidP="005B6B4A">
      <w:pPr>
        <w:spacing w:after="0" w:line="259" w:lineRule="auto"/>
        <w:ind w:left="0" w:right="11556" w:firstLine="0"/>
        <w:jc w:val="left"/>
        <w:rPr>
          <w:b/>
          <w:sz w:val="18"/>
          <w:szCs w:val="16"/>
        </w:rPr>
      </w:pPr>
    </w:p>
    <w:p w14:paraId="7D28B360" w14:textId="77777777" w:rsidR="00C26ED0" w:rsidRPr="003D5F0E" w:rsidRDefault="00C26ED0" w:rsidP="005B6B4A">
      <w:pPr>
        <w:spacing w:after="0" w:line="259" w:lineRule="auto"/>
        <w:ind w:left="0" w:right="11556" w:firstLine="0"/>
        <w:jc w:val="left"/>
        <w:rPr>
          <w:b/>
          <w:sz w:val="18"/>
          <w:szCs w:val="16"/>
        </w:rPr>
      </w:pPr>
    </w:p>
    <w:p w14:paraId="1D767219" w14:textId="77777777" w:rsidR="00C26ED0" w:rsidRPr="003D5F0E" w:rsidRDefault="00C26ED0" w:rsidP="005B6B4A">
      <w:pPr>
        <w:spacing w:after="0" w:line="259" w:lineRule="auto"/>
        <w:ind w:left="0" w:right="11556" w:firstLine="0"/>
        <w:jc w:val="left"/>
        <w:rPr>
          <w:b/>
          <w:sz w:val="18"/>
          <w:szCs w:val="16"/>
        </w:rPr>
      </w:pPr>
    </w:p>
    <w:p w14:paraId="6403E53F" w14:textId="77777777" w:rsidR="00C26ED0" w:rsidRPr="003D5F0E" w:rsidRDefault="00C26ED0" w:rsidP="005B6B4A">
      <w:pPr>
        <w:spacing w:after="0" w:line="259" w:lineRule="auto"/>
        <w:ind w:left="0" w:right="11556" w:firstLine="0"/>
        <w:jc w:val="left"/>
        <w:rPr>
          <w:b/>
          <w:sz w:val="18"/>
          <w:szCs w:val="16"/>
        </w:rPr>
      </w:pPr>
    </w:p>
    <w:p w14:paraId="047E9CA0" w14:textId="77777777" w:rsidR="00C26ED0" w:rsidRPr="003D5F0E" w:rsidRDefault="00C26ED0" w:rsidP="005B6B4A">
      <w:pPr>
        <w:spacing w:after="0" w:line="259" w:lineRule="auto"/>
        <w:ind w:left="0" w:right="11556" w:firstLine="0"/>
        <w:jc w:val="left"/>
        <w:rPr>
          <w:b/>
          <w:sz w:val="18"/>
          <w:szCs w:val="16"/>
        </w:rPr>
      </w:pPr>
    </w:p>
    <w:p w14:paraId="084B4779" w14:textId="77777777" w:rsidR="00C26ED0" w:rsidRPr="003D5F0E" w:rsidRDefault="00C26ED0" w:rsidP="005B6B4A">
      <w:pPr>
        <w:spacing w:after="0" w:line="259" w:lineRule="auto"/>
        <w:ind w:left="0" w:right="11556" w:firstLine="0"/>
        <w:jc w:val="left"/>
        <w:rPr>
          <w:b/>
          <w:sz w:val="18"/>
          <w:szCs w:val="16"/>
        </w:rPr>
      </w:pPr>
    </w:p>
    <w:p w14:paraId="4B0199EA" w14:textId="77777777" w:rsidR="00C26ED0" w:rsidRPr="003D5F0E" w:rsidRDefault="00C26ED0" w:rsidP="005B6B4A">
      <w:pPr>
        <w:spacing w:after="0" w:line="259" w:lineRule="auto"/>
        <w:ind w:left="0" w:right="11556" w:firstLine="0"/>
        <w:jc w:val="left"/>
        <w:rPr>
          <w:b/>
          <w:sz w:val="18"/>
          <w:szCs w:val="16"/>
        </w:rPr>
      </w:pPr>
    </w:p>
    <w:p w14:paraId="177A7F40" w14:textId="77777777" w:rsidR="00C26ED0" w:rsidRPr="003D5F0E" w:rsidRDefault="00C26ED0" w:rsidP="005B6B4A">
      <w:pPr>
        <w:spacing w:after="0" w:line="259" w:lineRule="auto"/>
        <w:ind w:left="0" w:right="11556" w:firstLine="0"/>
        <w:jc w:val="left"/>
        <w:rPr>
          <w:b/>
          <w:sz w:val="18"/>
          <w:szCs w:val="16"/>
        </w:rPr>
      </w:pPr>
    </w:p>
    <w:p w14:paraId="51707A8A" w14:textId="77777777" w:rsidR="00C26ED0" w:rsidRPr="003D5F0E" w:rsidRDefault="00C26ED0" w:rsidP="005B6B4A">
      <w:pPr>
        <w:spacing w:after="0" w:line="259" w:lineRule="auto"/>
        <w:ind w:left="0" w:right="11556" w:firstLine="0"/>
        <w:jc w:val="left"/>
        <w:rPr>
          <w:b/>
          <w:sz w:val="18"/>
          <w:szCs w:val="16"/>
        </w:rPr>
      </w:pPr>
    </w:p>
    <w:p w14:paraId="6319D420" w14:textId="77777777" w:rsidR="00C26ED0" w:rsidRPr="003D5F0E" w:rsidRDefault="00C26ED0" w:rsidP="005B6B4A">
      <w:pPr>
        <w:spacing w:after="0" w:line="259" w:lineRule="auto"/>
        <w:ind w:left="0" w:right="11556" w:firstLine="0"/>
        <w:jc w:val="left"/>
        <w:rPr>
          <w:b/>
          <w:sz w:val="18"/>
          <w:szCs w:val="16"/>
        </w:rPr>
      </w:pPr>
    </w:p>
    <w:p w14:paraId="70EBC137" w14:textId="77777777" w:rsidR="00C26ED0" w:rsidRPr="003D5F0E" w:rsidRDefault="00C26ED0" w:rsidP="005B6B4A">
      <w:pPr>
        <w:spacing w:after="0" w:line="259" w:lineRule="auto"/>
        <w:ind w:left="0" w:right="11556" w:firstLine="0"/>
        <w:jc w:val="left"/>
        <w:rPr>
          <w:b/>
          <w:sz w:val="18"/>
          <w:szCs w:val="16"/>
        </w:rPr>
      </w:pPr>
    </w:p>
    <w:p w14:paraId="1F6042E9" w14:textId="77777777" w:rsidR="00C26ED0" w:rsidRPr="003D5F0E" w:rsidRDefault="00C26ED0" w:rsidP="005B6B4A">
      <w:pPr>
        <w:spacing w:after="0" w:line="259" w:lineRule="auto"/>
        <w:ind w:left="0" w:right="11556" w:firstLine="0"/>
        <w:jc w:val="left"/>
        <w:rPr>
          <w:b/>
          <w:sz w:val="18"/>
          <w:szCs w:val="16"/>
        </w:rPr>
      </w:pPr>
    </w:p>
    <w:p w14:paraId="4AF395B9" w14:textId="77777777" w:rsidR="00C26ED0" w:rsidRPr="003D5F0E" w:rsidRDefault="00C26ED0" w:rsidP="005B6B4A">
      <w:pPr>
        <w:spacing w:after="0" w:line="259" w:lineRule="auto"/>
        <w:ind w:left="0" w:right="11556" w:firstLine="0"/>
        <w:jc w:val="left"/>
        <w:rPr>
          <w:b/>
          <w:sz w:val="18"/>
          <w:szCs w:val="16"/>
        </w:rPr>
      </w:pPr>
    </w:p>
    <w:p w14:paraId="7DC3B312" w14:textId="77777777" w:rsidR="00C26ED0" w:rsidRPr="003D5F0E" w:rsidRDefault="00C26ED0" w:rsidP="005B6B4A">
      <w:pPr>
        <w:spacing w:after="0" w:line="259" w:lineRule="auto"/>
        <w:ind w:left="0" w:right="11556" w:firstLine="0"/>
        <w:jc w:val="left"/>
        <w:rPr>
          <w:b/>
          <w:sz w:val="18"/>
          <w:szCs w:val="16"/>
        </w:rPr>
      </w:pPr>
    </w:p>
    <w:p w14:paraId="57B9A3B6" w14:textId="77777777" w:rsidR="00C26ED0" w:rsidRPr="003D5F0E" w:rsidRDefault="00C26ED0" w:rsidP="005B6B4A">
      <w:pPr>
        <w:spacing w:after="0" w:line="259" w:lineRule="auto"/>
        <w:ind w:left="0" w:right="11556" w:firstLine="0"/>
        <w:jc w:val="left"/>
        <w:rPr>
          <w:b/>
          <w:sz w:val="18"/>
          <w:szCs w:val="16"/>
        </w:rPr>
      </w:pPr>
    </w:p>
    <w:p w14:paraId="07CA65CC" w14:textId="77777777" w:rsidR="00C26ED0" w:rsidRPr="003D5F0E" w:rsidRDefault="00C26ED0" w:rsidP="005B6B4A">
      <w:pPr>
        <w:spacing w:after="0" w:line="259" w:lineRule="auto"/>
        <w:ind w:left="0" w:right="11556" w:firstLine="0"/>
        <w:jc w:val="left"/>
        <w:rPr>
          <w:b/>
          <w:sz w:val="18"/>
          <w:szCs w:val="16"/>
        </w:rPr>
      </w:pPr>
    </w:p>
    <w:p w14:paraId="7AAFED11" w14:textId="77777777" w:rsidR="00C26ED0" w:rsidRPr="003D5F0E" w:rsidRDefault="00C26ED0" w:rsidP="005B6B4A">
      <w:pPr>
        <w:spacing w:after="0" w:line="259" w:lineRule="auto"/>
        <w:ind w:left="0" w:right="11556" w:firstLine="0"/>
        <w:jc w:val="left"/>
        <w:rPr>
          <w:b/>
          <w:sz w:val="18"/>
          <w:szCs w:val="16"/>
        </w:rPr>
      </w:pPr>
    </w:p>
    <w:p w14:paraId="4A269A97" w14:textId="77777777" w:rsidR="00C26ED0" w:rsidRPr="003D5F0E" w:rsidRDefault="00C26ED0" w:rsidP="005B6B4A">
      <w:pPr>
        <w:spacing w:after="0" w:line="259" w:lineRule="auto"/>
        <w:ind w:left="0" w:right="11556" w:firstLine="0"/>
        <w:jc w:val="left"/>
        <w:rPr>
          <w:b/>
          <w:sz w:val="18"/>
          <w:szCs w:val="16"/>
        </w:rPr>
      </w:pPr>
    </w:p>
    <w:p w14:paraId="46055E9C" w14:textId="77777777" w:rsidR="00C26ED0" w:rsidRPr="003D5F0E" w:rsidRDefault="00C26ED0" w:rsidP="005B6B4A">
      <w:pPr>
        <w:spacing w:after="0" w:line="259" w:lineRule="auto"/>
        <w:ind w:left="0" w:right="11556" w:firstLine="0"/>
        <w:jc w:val="left"/>
        <w:rPr>
          <w:b/>
          <w:sz w:val="18"/>
          <w:szCs w:val="16"/>
        </w:rPr>
      </w:pPr>
    </w:p>
    <w:p w14:paraId="570B52A6" w14:textId="77777777" w:rsidR="00C26ED0" w:rsidRPr="003D5F0E" w:rsidRDefault="00C26ED0" w:rsidP="005B6B4A">
      <w:pPr>
        <w:spacing w:after="0" w:line="259" w:lineRule="auto"/>
        <w:ind w:left="0" w:right="11556" w:firstLine="0"/>
        <w:jc w:val="left"/>
        <w:rPr>
          <w:b/>
          <w:sz w:val="18"/>
          <w:szCs w:val="16"/>
        </w:rPr>
      </w:pPr>
    </w:p>
    <w:p w14:paraId="686E8B2F" w14:textId="77777777" w:rsidR="00C26ED0" w:rsidRPr="003D5F0E" w:rsidRDefault="00C26ED0" w:rsidP="005B6B4A">
      <w:pPr>
        <w:spacing w:after="0" w:line="259" w:lineRule="auto"/>
        <w:ind w:left="0" w:right="11556" w:firstLine="0"/>
        <w:jc w:val="left"/>
        <w:rPr>
          <w:b/>
          <w:sz w:val="18"/>
          <w:szCs w:val="16"/>
        </w:rPr>
      </w:pPr>
    </w:p>
    <w:p w14:paraId="73DE84F4" w14:textId="77777777" w:rsidR="00C26ED0" w:rsidRPr="003D5F0E" w:rsidRDefault="00C26ED0" w:rsidP="005B6B4A">
      <w:pPr>
        <w:spacing w:after="0" w:line="259" w:lineRule="auto"/>
        <w:ind w:left="0" w:right="11556" w:firstLine="0"/>
        <w:jc w:val="left"/>
        <w:rPr>
          <w:b/>
          <w:sz w:val="18"/>
          <w:szCs w:val="16"/>
        </w:rPr>
      </w:pPr>
    </w:p>
    <w:p w14:paraId="3A9F80A6" w14:textId="77777777" w:rsidR="00C26ED0" w:rsidRPr="003D5F0E" w:rsidRDefault="00C26ED0" w:rsidP="005B6B4A">
      <w:pPr>
        <w:spacing w:after="0" w:line="259" w:lineRule="auto"/>
        <w:ind w:left="0" w:right="11556" w:firstLine="0"/>
        <w:jc w:val="left"/>
        <w:rPr>
          <w:b/>
          <w:sz w:val="18"/>
          <w:szCs w:val="16"/>
        </w:rPr>
      </w:pPr>
    </w:p>
    <w:p w14:paraId="14172B76" w14:textId="77777777" w:rsidR="005F4FE3" w:rsidRPr="003D5F0E" w:rsidRDefault="005F4FE3" w:rsidP="005B6B4A">
      <w:pPr>
        <w:spacing w:after="0" w:line="259" w:lineRule="auto"/>
        <w:ind w:left="0" w:right="11556" w:firstLine="0"/>
        <w:jc w:val="left"/>
        <w:rPr>
          <w:b/>
          <w:sz w:val="18"/>
          <w:szCs w:val="16"/>
        </w:rPr>
      </w:pPr>
    </w:p>
    <w:p w14:paraId="57EB0876" w14:textId="77777777" w:rsidR="00C26ED0" w:rsidRPr="003D5F0E" w:rsidRDefault="00C26ED0" w:rsidP="005B6B4A">
      <w:pPr>
        <w:spacing w:after="0" w:line="259" w:lineRule="auto"/>
        <w:ind w:left="0" w:right="11556" w:firstLine="0"/>
        <w:jc w:val="left"/>
        <w:rPr>
          <w:b/>
          <w:sz w:val="18"/>
          <w:szCs w:val="16"/>
        </w:rPr>
      </w:pPr>
    </w:p>
    <w:p w14:paraId="6EB0725A" w14:textId="77777777" w:rsidR="00C26ED0" w:rsidRPr="003D5F0E" w:rsidRDefault="00C26ED0" w:rsidP="005B6B4A">
      <w:pPr>
        <w:spacing w:after="0" w:line="259" w:lineRule="auto"/>
        <w:ind w:left="0" w:right="11556" w:firstLine="0"/>
        <w:jc w:val="left"/>
        <w:rPr>
          <w:b/>
          <w:sz w:val="18"/>
          <w:szCs w:val="16"/>
        </w:rPr>
      </w:pPr>
    </w:p>
    <w:p w14:paraId="021FDE96" w14:textId="77777777" w:rsidR="00C26ED0" w:rsidRPr="003D5F0E" w:rsidRDefault="00C26ED0" w:rsidP="005B6B4A">
      <w:pPr>
        <w:spacing w:after="0" w:line="259" w:lineRule="auto"/>
        <w:ind w:left="0" w:right="11556" w:firstLine="0"/>
        <w:jc w:val="left"/>
        <w:rPr>
          <w:b/>
          <w:sz w:val="18"/>
          <w:szCs w:val="16"/>
        </w:rPr>
      </w:pPr>
    </w:p>
    <w:p w14:paraId="1BAAC596" w14:textId="77777777" w:rsidR="00C26ED0" w:rsidRPr="003D5F0E" w:rsidRDefault="00C26ED0" w:rsidP="005B6B4A">
      <w:pPr>
        <w:spacing w:after="0" w:line="259" w:lineRule="auto"/>
        <w:ind w:left="0" w:right="11556" w:firstLine="0"/>
        <w:jc w:val="left"/>
        <w:rPr>
          <w:b/>
          <w:sz w:val="18"/>
          <w:szCs w:val="16"/>
        </w:rPr>
      </w:pPr>
    </w:p>
    <w:p w14:paraId="016ABB9A" w14:textId="77777777" w:rsidR="00C26ED0" w:rsidRPr="003D5F0E" w:rsidRDefault="00C26ED0" w:rsidP="005B6B4A">
      <w:pPr>
        <w:spacing w:after="0" w:line="259" w:lineRule="auto"/>
        <w:ind w:left="0" w:right="11556" w:firstLine="0"/>
        <w:jc w:val="left"/>
        <w:rPr>
          <w:b/>
          <w:sz w:val="18"/>
          <w:szCs w:val="16"/>
        </w:rPr>
      </w:pPr>
    </w:p>
    <w:p w14:paraId="76ABBE96" w14:textId="77777777" w:rsidR="0064097B" w:rsidRPr="003D5F0E" w:rsidRDefault="00F87CF6" w:rsidP="005B6B4A">
      <w:pPr>
        <w:spacing w:after="0" w:line="259" w:lineRule="auto"/>
        <w:ind w:left="0" w:right="11556" w:firstLine="0"/>
        <w:jc w:val="left"/>
        <w:rPr>
          <w:b/>
          <w:sz w:val="18"/>
          <w:szCs w:val="16"/>
        </w:rPr>
      </w:pPr>
      <w:r w:rsidRPr="003D5F0E">
        <w:rPr>
          <w:rFonts w:ascii="Calibri" w:eastAsia="Calibri" w:hAnsi="Calibri" w:cs="Calibri"/>
          <w:b/>
          <w:noProof/>
          <w:sz w:val="16"/>
          <w:szCs w:val="16"/>
          <w:lang w:bidi="ar-SA"/>
        </w:rPr>
        <mc:AlternateContent>
          <mc:Choice Requires="wpg">
            <w:drawing>
              <wp:anchor distT="0" distB="0" distL="114300" distR="114300" simplePos="0" relativeHeight="251652096" behindDoc="0" locked="0" layoutInCell="1" allowOverlap="1" wp14:anchorId="6E148444" wp14:editId="2423195E">
                <wp:simplePos x="0" y="0"/>
                <wp:positionH relativeFrom="page">
                  <wp:posOffset>-73151</wp:posOffset>
                </wp:positionH>
                <wp:positionV relativeFrom="page">
                  <wp:posOffset>1389989</wp:posOffset>
                </wp:positionV>
                <wp:extent cx="76200" cy="168707"/>
                <wp:effectExtent l="0" t="0" r="0" b="0"/>
                <wp:wrapTopAndBottom/>
                <wp:docPr id="19025" name="Group 19025"/>
                <wp:cNvGraphicFramePr/>
                <a:graphic xmlns:a="http://schemas.openxmlformats.org/drawingml/2006/main">
                  <a:graphicData uri="http://schemas.microsoft.com/office/word/2010/wordprocessingGroup">
                    <wpg:wgp>
                      <wpg:cNvGrpSpPr/>
                      <wpg:grpSpPr>
                        <a:xfrm>
                          <a:off x="0" y="0"/>
                          <a:ext cx="76200" cy="168707"/>
                          <a:chOff x="0" y="0"/>
                          <a:chExt cx="76200" cy="168707"/>
                        </a:xfrm>
                      </wpg:grpSpPr>
                      <wps:wsp>
                        <wps:cNvPr id="2639" name="Rectangle 2639"/>
                        <wps:cNvSpPr/>
                        <wps:spPr>
                          <a:xfrm>
                            <a:off x="0" y="0"/>
                            <a:ext cx="101346" cy="224380"/>
                          </a:xfrm>
                          <a:prstGeom prst="rect">
                            <a:avLst/>
                          </a:prstGeom>
                          <a:ln>
                            <a:noFill/>
                          </a:ln>
                        </wps:spPr>
                        <wps:txbx>
                          <w:txbxContent>
                            <w:p w14:paraId="5FF26239" w14:textId="77777777" w:rsidR="00F11965" w:rsidRDefault="00F11965">
                              <w:pPr>
                                <w:spacing w:after="160" w:line="259" w:lineRule="auto"/>
                                <w:ind w:left="0" w:right="0" w:firstLine="0"/>
                                <w:jc w:val="left"/>
                              </w:pPr>
                            </w:p>
                          </w:txbxContent>
                        </wps:txbx>
                        <wps:bodyPr horzOverflow="overflow" vert="horz" lIns="0" tIns="0" rIns="0" bIns="0" rtlCol="0">
                          <a:noAutofit/>
                        </wps:bodyPr>
                      </wps:wsp>
                    </wpg:wgp>
                  </a:graphicData>
                </a:graphic>
              </wp:anchor>
            </w:drawing>
          </mc:Choice>
          <mc:Fallback>
            <w:pict>
              <v:group w14:anchorId="6E148444" id="Group 19025" o:spid="_x0000_s1044" style="position:absolute;margin-left:-5.75pt;margin-top:109.45pt;width:6pt;height:13.3pt;z-index:251652096;mso-position-horizontal-relative:page;mso-position-vertical-relative:page" coordsize="762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">
                <v:rect id="Rectangle 2639" o:spid="_x0000_s1045" style="position:absolute;width:101346;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Z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A53HZAxQAAAN0AAAAP&#10;AAAAAAAAAAAAAAAAAAcCAABkcnMvZG93bnJldi54bWxQSwUGAAAAAAMAAwC3AAAA+QIAAAAA&#10;" filled="f" stroked="f">
                  <v:textbox inset="0,0,0,0">
                    <w:txbxContent>
                      <w:p w14:paraId="5FF26239" w14:textId="77777777" w:rsidR="00F11965" w:rsidRDefault="00F11965">
                        <w:pPr>
                          <w:spacing w:after="160" w:line="259" w:lineRule="auto"/>
                          <w:ind w:left="0" w:right="0" w:firstLine="0"/>
                          <w:jc w:val="left"/>
                        </w:pPr>
                      </w:p>
                    </w:txbxContent>
                  </v:textbox>
                </v:rect>
                <w10:wrap type="topAndBottom" anchorx="page" anchory="page"/>
              </v:group>
            </w:pict>
          </mc:Fallback>
        </mc:AlternateContent>
      </w:r>
      <w:r w:rsidRPr="003D5F0E">
        <w:rPr>
          <w:rFonts w:ascii="Calibri" w:eastAsia="Calibri" w:hAnsi="Calibri" w:cs="Calibri"/>
          <w:b/>
          <w:noProof/>
          <w:sz w:val="16"/>
          <w:szCs w:val="16"/>
          <w:lang w:bidi="ar-SA"/>
        </w:rPr>
        <mc:AlternateContent>
          <mc:Choice Requires="wpg">
            <w:drawing>
              <wp:anchor distT="0" distB="0" distL="114300" distR="114300" simplePos="0" relativeHeight="251656192" behindDoc="0" locked="0" layoutInCell="1" allowOverlap="1" wp14:anchorId="7190FDF1" wp14:editId="626AFBBD">
                <wp:simplePos x="0" y="0"/>
                <wp:positionH relativeFrom="page">
                  <wp:posOffset>-73151</wp:posOffset>
                </wp:positionH>
                <wp:positionV relativeFrom="page">
                  <wp:posOffset>6680429</wp:posOffset>
                </wp:positionV>
                <wp:extent cx="76200" cy="168707"/>
                <wp:effectExtent l="0" t="0" r="0" b="0"/>
                <wp:wrapTopAndBottom/>
                <wp:docPr id="19033" name="Group 19033"/>
                <wp:cNvGraphicFramePr/>
                <a:graphic xmlns:a="http://schemas.openxmlformats.org/drawingml/2006/main">
                  <a:graphicData uri="http://schemas.microsoft.com/office/word/2010/wordprocessingGroup">
                    <wpg:wgp>
                      <wpg:cNvGrpSpPr/>
                      <wpg:grpSpPr>
                        <a:xfrm>
                          <a:off x="0" y="0"/>
                          <a:ext cx="76200" cy="168707"/>
                          <a:chOff x="0" y="0"/>
                          <a:chExt cx="76200" cy="168707"/>
                        </a:xfrm>
                      </wpg:grpSpPr>
                      <wps:wsp>
                        <wps:cNvPr id="2911" name="Rectangle 2911"/>
                        <wps:cNvSpPr/>
                        <wps:spPr>
                          <a:xfrm>
                            <a:off x="0" y="0"/>
                            <a:ext cx="101346" cy="224380"/>
                          </a:xfrm>
                          <a:prstGeom prst="rect">
                            <a:avLst/>
                          </a:prstGeom>
                          <a:ln>
                            <a:noFill/>
                          </a:ln>
                        </wps:spPr>
                        <wps:txbx>
                          <w:txbxContent>
                            <w:p w14:paraId="05E94135" w14:textId="77777777" w:rsidR="00F11965" w:rsidRDefault="00F11965">
                              <w:pPr>
                                <w:spacing w:after="160" w:line="259" w:lineRule="auto"/>
                                <w:ind w:left="0" w:right="0" w:firstLine="0"/>
                                <w:jc w:val="left"/>
                              </w:pPr>
                            </w:p>
                          </w:txbxContent>
                        </wps:txbx>
                        <wps:bodyPr horzOverflow="overflow" vert="horz" lIns="0" tIns="0" rIns="0" bIns="0" rtlCol="0">
                          <a:noAutofit/>
                        </wps:bodyPr>
                      </wps:wsp>
                    </wpg:wgp>
                  </a:graphicData>
                </a:graphic>
              </wp:anchor>
            </w:drawing>
          </mc:Choice>
          <mc:Fallback>
            <w:pict>
              <v:group w14:anchorId="7190FDF1" id="Group 19033" o:spid="_x0000_s1046" style="position:absolute;margin-left:-5.75pt;margin-top:526pt;width:6pt;height:13.3pt;z-index:251656192;mso-position-horizontal-relative:page;mso-position-vertical-relative:page" coordsize="762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">
                <v:rect id="Rectangle 2911" o:spid="_x0000_s1047" style="position:absolute;width:101346;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v:textbox inset="0,0,0,0">
                    <w:txbxContent>
                      <w:p w14:paraId="05E94135" w14:textId="77777777" w:rsidR="00F11965" w:rsidRDefault="00F11965">
                        <w:pPr>
                          <w:spacing w:after="160" w:line="259" w:lineRule="auto"/>
                          <w:ind w:left="0" w:right="0" w:firstLine="0"/>
                          <w:jc w:val="left"/>
                        </w:pPr>
                      </w:p>
                    </w:txbxContent>
                  </v:textbox>
                </v:rect>
                <w10:wrap type="topAndBottom" anchorx="page" anchory="page"/>
              </v:group>
            </w:pict>
          </mc:Fallback>
        </mc:AlternateContent>
      </w:r>
      <w:r w:rsidRPr="003D5F0E">
        <w:rPr>
          <w:rFonts w:ascii="Calibri" w:eastAsia="Calibri" w:hAnsi="Calibri" w:cs="Calibri"/>
          <w:b/>
          <w:noProof/>
          <w:sz w:val="16"/>
          <w:szCs w:val="16"/>
          <w:lang w:bidi="ar-SA"/>
        </w:rPr>
        <mc:AlternateContent>
          <mc:Choice Requires="wpg">
            <w:drawing>
              <wp:anchor distT="0" distB="0" distL="114300" distR="114300" simplePos="0" relativeHeight="251660288" behindDoc="0" locked="0" layoutInCell="1" allowOverlap="1" wp14:anchorId="3D485ECC" wp14:editId="1C69897C">
                <wp:simplePos x="0" y="0"/>
                <wp:positionH relativeFrom="page">
                  <wp:posOffset>-73151</wp:posOffset>
                </wp:positionH>
                <wp:positionV relativeFrom="page">
                  <wp:posOffset>7500721</wp:posOffset>
                </wp:positionV>
                <wp:extent cx="76200" cy="168707"/>
                <wp:effectExtent l="0" t="0" r="0" b="0"/>
                <wp:wrapTopAndBottom/>
                <wp:docPr id="19035" name="Group 19035"/>
                <wp:cNvGraphicFramePr/>
                <a:graphic xmlns:a="http://schemas.openxmlformats.org/drawingml/2006/main">
                  <a:graphicData uri="http://schemas.microsoft.com/office/word/2010/wordprocessingGroup">
                    <wpg:wgp>
                      <wpg:cNvGrpSpPr/>
                      <wpg:grpSpPr>
                        <a:xfrm>
                          <a:off x="0" y="0"/>
                          <a:ext cx="76200" cy="168707"/>
                          <a:chOff x="0" y="0"/>
                          <a:chExt cx="76200" cy="168707"/>
                        </a:xfrm>
                      </wpg:grpSpPr>
                      <wps:wsp>
                        <wps:cNvPr id="2975" name="Rectangle 2975"/>
                        <wps:cNvSpPr/>
                        <wps:spPr>
                          <a:xfrm>
                            <a:off x="0" y="0"/>
                            <a:ext cx="101346" cy="224380"/>
                          </a:xfrm>
                          <a:prstGeom prst="rect">
                            <a:avLst/>
                          </a:prstGeom>
                          <a:ln>
                            <a:noFill/>
                          </a:ln>
                        </wps:spPr>
                        <wps:txbx>
                          <w:txbxContent>
                            <w:p w14:paraId="57CB8F81" w14:textId="77777777" w:rsidR="00F11965" w:rsidRDefault="00F11965">
                              <w:pPr>
                                <w:spacing w:after="160" w:line="259" w:lineRule="auto"/>
                                <w:ind w:left="0" w:right="0" w:firstLine="0"/>
                                <w:jc w:val="left"/>
                              </w:pPr>
                            </w:p>
                          </w:txbxContent>
                        </wps:txbx>
                        <wps:bodyPr horzOverflow="overflow" vert="horz" lIns="0" tIns="0" rIns="0" bIns="0" rtlCol="0">
                          <a:noAutofit/>
                        </wps:bodyPr>
                      </wps:wsp>
                    </wpg:wgp>
                  </a:graphicData>
                </a:graphic>
              </wp:anchor>
            </w:drawing>
          </mc:Choice>
          <mc:Fallback>
            <w:pict>
              <v:group w14:anchorId="3D485ECC" id="Group 19035" o:spid="_x0000_s1048" style="position:absolute;margin-left:-5.75pt;margin-top:590.6pt;width:6pt;height:13.3pt;z-index:251660288;mso-position-horizontal-relative:page;mso-position-vertical-relative:page" coordsize="762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">
                <v:rect id="Rectangle 2975" o:spid="_x0000_s1049" style="position:absolute;width:101346;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HTxgAAAN0AAAAPAAAAZHJzL2Rvd25yZXYueG1sRI9Ba8JA&#10;FITvgv9heQVvuqlg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2E9R08YAAADdAAAA&#10;DwAAAAAAAAAAAAAAAAAHAgAAZHJzL2Rvd25yZXYueG1sUEsFBgAAAAADAAMAtwAAAPoCAAAAAA==&#10;" filled="f" stroked="f">
                  <v:textbox inset="0,0,0,0">
                    <w:txbxContent>
                      <w:p w14:paraId="57CB8F81" w14:textId="77777777" w:rsidR="00F11965" w:rsidRDefault="00F11965">
                        <w:pPr>
                          <w:spacing w:after="160" w:line="259" w:lineRule="auto"/>
                          <w:ind w:left="0" w:right="0" w:firstLine="0"/>
                          <w:jc w:val="left"/>
                        </w:pPr>
                      </w:p>
                    </w:txbxContent>
                  </v:textbox>
                </v:rect>
                <w10:wrap type="topAndBottom" anchorx="page" anchory="page"/>
              </v:group>
            </w:pict>
          </mc:Fallback>
        </mc:AlternateContent>
      </w:r>
      <w:r w:rsidRPr="003D5F0E">
        <w:rPr>
          <w:rFonts w:ascii="Calibri" w:eastAsia="Calibri" w:hAnsi="Calibri" w:cs="Calibri"/>
          <w:b/>
          <w:noProof/>
          <w:sz w:val="16"/>
          <w:szCs w:val="16"/>
          <w:lang w:bidi="ar-SA"/>
        </w:rPr>
        <mc:AlternateContent>
          <mc:Choice Requires="wpg">
            <w:drawing>
              <wp:anchor distT="0" distB="0" distL="114300" distR="114300" simplePos="0" relativeHeight="251664384" behindDoc="0" locked="0" layoutInCell="1" allowOverlap="1" wp14:anchorId="17CC1791" wp14:editId="0BB0CE06">
                <wp:simplePos x="0" y="0"/>
                <wp:positionH relativeFrom="page">
                  <wp:posOffset>-73151</wp:posOffset>
                </wp:positionH>
                <wp:positionV relativeFrom="page">
                  <wp:posOffset>8313014</wp:posOffset>
                </wp:positionV>
                <wp:extent cx="76200" cy="168707"/>
                <wp:effectExtent l="0" t="0" r="0" b="0"/>
                <wp:wrapTopAndBottom/>
                <wp:docPr id="19036" name="Group 19036"/>
                <wp:cNvGraphicFramePr/>
                <a:graphic xmlns:a="http://schemas.openxmlformats.org/drawingml/2006/main">
                  <a:graphicData uri="http://schemas.microsoft.com/office/word/2010/wordprocessingGroup">
                    <wpg:wgp>
                      <wpg:cNvGrpSpPr/>
                      <wpg:grpSpPr>
                        <a:xfrm>
                          <a:off x="0" y="0"/>
                          <a:ext cx="76200" cy="168707"/>
                          <a:chOff x="0" y="0"/>
                          <a:chExt cx="76200" cy="168707"/>
                        </a:xfrm>
                      </wpg:grpSpPr>
                      <wps:wsp>
                        <wps:cNvPr id="3007" name="Rectangle 3007"/>
                        <wps:cNvSpPr/>
                        <wps:spPr>
                          <a:xfrm>
                            <a:off x="0" y="0"/>
                            <a:ext cx="101346" cy="224380"/>
                          </a:xfrm>
                          <a:prstGeom prst="rect">
                            <a:avLst/>
                          </a:prstGeom>
                          <a:ln>
                            <a:noFill/>
                          </a:ln>
                        </wps:spPr>
                        <wps:txbx>
                          <w:txbxContent>
                            <w:p w14:paraId="26FB7214" w14:textId="77777777" w:rsidR="00F11965" w:rsidRDefault="00F11965">
                              <w:pPr>
                                <w:spacing w:after="160" w:line="259" w:lineRule="auto"/>
                                <w:ind w:left="0" w:right="0" w:firstLine="0"/>
                                <w:jc w:val="left"/>
                              </w:pPr>
                            </w:p>
                          </w:txbxContent>
                        </wps:txbx>
                        <wps:bodyPr horzOverflow="overflow" vert="horz" lIns="0" tIns="0" rIns="0" bIns="0" rtlCol="0">
                          <a:noAutofit/>
                        </wps:bodyPr>
                      </wps:wsp>
                    </wpg:wgp>
                  </a:graphicData>
                </a:graphic>
              </wp:anchor>
            </w:drawing>
          </mc:Choice>
          <mc:Fallback>
            <w:pict>
              <v:group w14:anchorId="17CC1791" id="Group 19036" o:spid="_x0000_s1050" style="position:absolute;margin-left:-5.75pt;margin-top:654.55pt;width:6pt;height:13.3pt;z-index:251664384;mso-position-horizontal-relative:page;mso-position-vertical-relative:page" coordsize="762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">
                <v:rect id="Rectangle 3007" o:spid="_x0000_s1051" style="position:absolute;width:101346;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7RVxgAAAN0AAAAPAAAAZHJzL2Rvd25yZXYueG1sRI9bi8Iw&#10;FITfBf9DOMK+aeIu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t/O0VcYAAADdAAAA&#10;DwAAAAAAAAAAAAAAAAAHAgAAZHJzL2Rvd25yZXYueG1sUEsFBgAAAAADAAMAtwAAAPoCAAAAAA==&#10;" filled="f" stroked="f">
                  <v:textbox inset="0,0,0,0">
                    <w:txbxContent>
                      <w:p w14:paraId="26FB7214" w14:textId="77777777" w:rsidR="00F11965" w:rsidRDefault="00F11965">
                        <w:pPr>
                          <w:spacing w:after="160" w:line="259" w:lineRule="auto"/>
                          <w:ind w:left="0" w:right="0" w:firstLine="0"/>
                          <w:jc w:val="left"/>
                        </w:pPr>
                      </w:p>
                    </w:txbxContent>
                  </v:textbox>
                </v:rect>
                <w10:wrap type="topAndBottom" anchorx="page" anchory="page"/>
              </v:group>
            </w:pict>
          </mc:Fallback>
        </mc:AlternateContent>
      </w:r>
      <w:r w:rsidRPr="003D5F0E">
        <w:rPr>
          <w:rFonts w:ascii="Calibri" w:eastAsia="Calibri" w:hAnsi="Calibri" w:cs="Calibri"/>
          <w:b/>
          <w:noProof/>
          <w:sz w:val="16"/>
          <w:szCs w:val="16"/>
          <w:lang w:bidi="ar-SA"/>
        </w:rPr>
        <mc:AlternateContent>
          <mc:Choice Requires="wpg">
            <w:drawing>
              <wp:anchor distT="0" distB="0" distL="114300" distR="114300" simplePos="0" relativeHeight="251668480" behindDoc="0" locked="0" layoutInCell="1" allowOverlap="1" wp14:anchorId="18DC8670" wp14:editId="5F1E2A63">
                <wp:simplePos x="0" y="0"/>
                <wp:positionH relativeFrom="page">
                  <wp:posOffset>-73151</wp:posOffset>
                </wp:positionH>
                <wp:positionV relativeFrom="page">
                  <wp:posOffset>8924137</wp:posOffset>
                </wp:positionV>
                <wp:extent cx="76200" cy="168707"/>
                <wp:effectExtent l="0" t="0" r="0" b="0"/>
                <wp:wrapTopAndBottom/>
                <wp:docPr id="19037" name="Group 19037"/>
                <wp:cNvGraphicFramePr/>
                <a:graphic xmlns:a="http://schemas.openxmlformats.org/drawingml/2006/main">
                  <a:graphicData uri="http://schemas.microsoft.com/office/word/2010/wordprocessingGroup">
                    <wpg:wgp>
                      <wpg:cNvGrpSpPr/>
                      <wpg:grpSpPr>
                        <a:xfrm>
                          <a:off x="0" y="0"/>
                          <a:ext cx="76200" cy="168707"/>
                          <a:chOff x="0" y="0"/>
                          <a:chExt cx="76200" cy="168707"/>
                        </a:xfrm>
                      </wpg:grpSpPr>
                      <wps:wsp>
                        <wps:cNvPr id="3042" name="Rectangle 3042"/>
                        <wps:cNvSpPr/>
                        <wps:spPr>
                          <a:xfrm>
                            <a:off x="0" y="0"/>
                            <a:ext cx="101346" cy="224380"/>
                          </a:xfrm>
                          <a:prstGeom prst="rect">
                            <a:avLst/>
                          </a:prstGeom>
                          <a:ln>
                            <a:noFill/>
                          </a:ln>
                        </wps:spPr>
                        <wps:txbx>
                          <w:txbxContent>
                            <w:p w14:paraId="150CC697" w14:textId="77777777" w:rsidR="00F11965" w:rsidRDefault="00F11965">
                              <w:pPr>
                                <w:spacing w:after="160" w:line="259" w:lineRule="auto"/>
                                <w:ind w:left="0" w:right="0" w:firstLine="0"/>
                                <w:jc w:val="left"/>
                              </w:pPr>
                            </w:p>
                          </w:txbxContent>
                        </wps:txbx>
                        <wps:bodyPr horzOverflow="overflow" vert="horz" lIns="0" tIns="0" rIns="0" bIns="0" rtlCol="0">
                          <a:noAutofit/>
                        </wps:bodyPr>
                      </wps:wsp>
                    </wpg:wgp>
                  </a:graphicData>
                </a:graphic>
              </wp:anchor>
            </w:drawing>
          </mc:Choice>
          <mc:Fallback>
            <w:pict>
              <v:group w14:anchorId="18DC8670" id="Group 19037" o:spid="_x0000_s1052" style="position:absolute;margin-left:-5.75pt;margin-top:702.7pt;width:6pt;height:13.3pt;z-index:251668480;mso-position-horizontal-relative:page;mso-position-vertical-relative:page" coordsize="762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">
                <v:rect id="Rectangle 3042" o:spid="_x0000_s1053" style="position:absolute;width:101346;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" filled="f" stroked="f">
                  <v:textbox inset="0,0,0,0">
                    <w:txbxContent>
                      <w:p w14:paraId="150CC697" w14:textId="77777777" w:rsidR="00F11965" w:rsidRDefault="00F11965">
                        <w:pPr>
                          <w:spacing w:after="160" w:line="259" w:lineRule="auto"/>
                          <w:ind w:left="0" w:right="0" w:firstLine="0"/>
                          <w:jc w:val="left"/>
                        </w:pPr>
                      </w:p>
                    </w:txbxContent>
                  </v:textbox>
                </v:rect>
                <w10:wrap type="topAndBottom" anchorx="page" anchory="page"/>
              </v:group>
            </w:pict>
          </mc:Fallback>
        </mc:AlternateContent>
      </w:r>
      <w:r w:rsidRPr="003D5F0E">
        <w:rPr>
          <w:rFonts w:ascii="Calibri" w:eastAsia="Calibri" w:hAnsi="Calibri" w:cs="Calibri"/>
          <w:b/>
          <w:noProof/>
          <w:sz w:val="16"/>
          <w:szCs w:val="16"/>
          <w:lang w:bidi="ar-SA"/>
        </w:rPr>
        <mc:AlternateContent>
          <mc:Choice Requires="wpg">
            <w:drawing>
              <wp:anchor distT="0" distB="0" distL="114300" distR="114300" simplePos="0" relativeHeight="251672576" behindDoc="0" locked="0" layoutInCell="1" allowOverlap="1" wp14:anchorId="234CFE8B" wp14:editId="5BCDE785">
                <wp:simplePos x="0" y="0"/>
                <wp:positionH relativeFrom="page">
                  <wp:posOffset>-73151</wp:posOffset>
                </wp:positionH>
                <wp:positionV relativeFrom="page">
                  <wp:posOffset>1383893</wp:posOffset>
                </wp:positionV>
                <wp:extent cx="76200" cy="168707"/>
                <wp:effectExtent l="0" t="0" r="0" b="0"/>
                <wp:wrapTopAndBottom/>
                <wp:docPr id="18173" name="Group 18173"/>
                <wp:cNvGraphicFramePr/>
                <a:graphic xmlns:a="http://schemas.openxmlformats.org/drawingml/2006/main">
                  <a:graphicData uri="http://schemas.microsoft.com/office/word/2010/wordprocessingGroup">
                    <wpg:wgp>
                      <wpg:cNvGrpSpPr/>
                      <wpg:grpSpPr>
                        <a:xfrm>
                          <a:off x="0" y="0"/>
                          <a:ext cx="76200" cy="168707"/>
                          <a:chOff x="0" y="0"/>
                          <a:chExt cx="76200" cy="168707"/>
                        </a:xfrm>
                      </wpg:grpSpPr>
                      <wps:wsp>
                        <wps:cNvPr id="3128" name="Rectangle 3128"/>
                        <wps:cNvSpPr/>
                        <wps:spPr>
                          <a:xfrm>
                            <a:off x="0" y="0"/>
                            <a:ext cx="101346" cy="224380"/>
                          </a:xfrm>
                          <a:prstGeom prst="rect">
                            <a:avLst/>
                          </a:prstGeom>
                          <a:ln>
                            <a:noFill/>
                          </a:ln>
                        </wps:spPr>
                        <wps:txbx>
                          <w:txbxContent>
                            <w:p w14:paraId="64C4C6BD" w14:textId="77777777" w:rsidR="00F11965" w:rsidRDefault="00F11965">
                              <w:pPr>
                                <w:spacing w:after="160" w:line="259" w:lineRule="auto"/>
                                <w:ind w:left="0" w:right="0" w:firstLine="0"/>
                                <w:jc w:val="left"/>
                              </w:pPr>
                            </w:p>
                          </w:txbxContent>
                        </wps:txbx>
                        <wps:bodyPr horzOverflow="overflow" vert="horz" lIns="0" tIns="0" rIns="0" bIns="0" rtlCol="0">
                          <a:noAutofit/>
                        </wps:bodyPr>
                      </wps:wsp>
                    </wpg:wgp>
                  </a:graphicData>
                </a:graphic>
              </wp:anchor>
            </w:drawing>
          </mc:Choice>
          <mc:Fallback>
            <w:pict>
              <v:group w14:anchorId="234CFE8B" id="Group 18173" o:spid="_x0000_s1054" style="position:absolute;margin-left:-5.75pt;margin-top:108.95pt;width:6pt;height:13.3pt;z-index:251672576;mso-position-horizontal-relative:page;mso-position-vertical-relative:page" coordsize="76200,1687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">
                <v:rect id="Rectangle 3128" o:spid="_x0000_s1055" style="position:absolute;width:101346;height:22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PawQAAAN0AAAAPAAAAZHJzL2Rvd25yZXYueG1sRE/LisIw&#10;FN0L/kO4wuw0VUG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Ps4c9rBAAAA3QAAAA8AAAAA&#10;AAAAAAAAAAAABwIAAGRycy9kb3ducmV2LnhtbFBLBQYAAAAAAwADALcAAAD1AgAAAAA=&#10;" filled="f" stroked="f">
                  <v:textbox inset="0,0,0,0">
                    <w:txbxContent>
                      <w:p w14:paraId="64C4C6BD" w14:textId="77777777" w:rsidR="00F11965" w:rsidRDefault="00F11965">
                        <w:pPr>
                          <w:spacing w:after="160" w:line="259" w:lineRule="auto"/>
                          <w:ind w:left="0" w:right="0" w:firstLine="0"/>
                          <w:jc w:val="left"/>
                        </w:pPr>
                      </w:p>
                    </w:txbxContent>
                  </v:textbox>
                </v:rect>
                <w10:wrap type="topAndBottom" anchorx="page" anchory="page"/>
              </v:group>
            </w:pict>
          </mc:Fallback>
        </mc:AlternateContent>
      </w:r>
    </w:p>
    <w:sectPr w:rsidR="0064097B" w:rsidRPr="003D5F0E" w:rsidSect="003D5F0E">
      <w:footerReference w:type="even" r:id="rId56"/>
      <w:footerReference w:type="default" r:id="rId57"/>
      <w:footerReference w:type="first" r:id="rId58"/>
      <w:pgSz w:w="11906" w:h="16838"/>
      <w:pgMar w:top="1112" w:right="566" w:bottom="569" w:left="350"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A68782" w14:textId="77777777" w:rsidR="00F40BE4" w:rsidRDefault="00F40BE4">
      <w:pPr>
        <w:spacing w:after="0" w:line="240" w:lineRule="auto"/>
      </w:pPr>
      <w:r>
        <w:separator/>
      </w:r>
    </w:p>
  </w:endnote>
  <w:endnote w:type="continuationSeparator" w:id="0">
    <w:p w14:paraId="0AFC4526" w14:textId="77777777" w:rsidR="00F40BE4" w:rsidRDefault="00F40B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extbook New">
    <w:altName w:val="Arial"/>
    <w:panose1 w:val="00000000000000000000"/>
    <w:charset w:val="CC"/>
    <w:family w:val="swiss"/>
    <w:notTrueType/>
    <w:pitch w:val="default"/>
    <w:sig w:usb0="00000001"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21D60" w14:textId="77777777" w:rsidR="00F11965" w:rsidRDefault="00F11965">
    <w:pPr>
      <w:spacing w:after="0" w:line="259" w:lineRule="auto"/>
      <w:ind w:left="0" w:right="216" w:firstLine="0"/>
      <w:jc w:val="right"/>
    </w:pPr>
    <w:r>
      <w:fldChar w:fldCharType="begin"/>
    </w:r>
    <w:r>
      <w:instrText xml:space="preserve"> PAGE   \* MERGEFORMAT </w:instrText>
    </w:r>
    <w:r>
      <w:fldChar w:fldCharType="separate"/>
    </w:r>
    <w:r>
      <w:t>1</w:t>
    </w:r>
    <w:r>
      <w:fldChar w:fldCharType="end"/>
    </w:r>
    <w:r>
      <w:t xml:space="preserve"> </w:t>
    </w:r>
  </w:p>
  <w:p w14:paraId="60CDB00F" w14:textId="77777777" w:rsidR="00F11965" w:rsidRDefault="00F11965">
    <w:pPr>
      <w:spacing w:after="0" w:line="259" w:lineRule="auto"/>
      <w:ind w:left="0" w:righ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85A28" w14:textId="77777777" w:rsidR="00F11965" w:rsidRDefault="00F11965">
    <w:pPr>
      <w:spacing w:after="0" w:line="259" w:lineRule="auto"/>
      <w:ind w:left="0" w:right="216" w:firstLine="0"/>
      <w:jc w:val="right"/>
    </w:pPr>
  </w:p>
  <w:p w14:paraId="4D578593" w14:textId="77777777" w:rsidR="00F11965" w:rsidRDefault="00F11965">
    <w:pPr>
      <w:spacing w:after="0" w:line="259" w:lineRule="auto"/>
      <w:ind w:left="0" w:righ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EDB76" w14:textId="77777777" w:rsidR="00F11965" w:rsidRDefault="00F11965">
    <w:pPr>
      <w:spacing w:after="0" w:line="259" w:lineRule="auto"/>
      <w:ind w:left="0" w:right="216" w:firstLine="0"/>
      <w:jc w:val="right"/>
    </w:pPr>
    <w:r>
      <w:fldChar w:fldCharType="begin"/>
    </w:r>
    <w:r>
      <w:instrText xml:space="preserve"> PAGE   \* MERGEFORMAT </w:instrText>
    </w:r>
    <w:r>
      <w:fldChar w:fldCharType="separate"/>
    </w:r>
    <w:r>
      <w:t>1</w:t>
    </w:r>
    <w:r>
      <w:fldChar w:fldCharType="end"/>
    </w:r>
    <w:r>
      <w:t xml:space="preserve"> </w:t>
    </w:r>
  </w:p>
  <w:p w14:paraId="6A361A7A" w14:textId="77777777" w:rsidR="00F11965" w:rsidRDefault="00F11965">
    <w:pPr>
      <w:spacing w:after="0" w:line="259" w:lineRule="auto"/>
      <w:ind w:left="0" w:righ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E1CE3F" w14:textId="77777777" w:rsidR="00F40BE4" w:rsidRDefault="00F40BE4">
      <w:pPr>
        <w:spacing w:after="0" w:line="240" w:lineRule="auto"/>
      </w:pPr>
      <w:r>
        <w:separator/>
      </w:r>
    </w:p>
  </w:footnote>
  <w:footnote w:type="continuationSeparator" w:id="0">
    <w:p w14:paraId="724E005F" w14:textId="77777777" w:rsidR="00F40BE4" w:rsidRDefault="00F40B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3442"/>
    <w:multiLevelType w:val="hybridMultilevel"/>
    <w:tmpl w:val="FFFFFFFF"/>
    <w:lvl w:ilvl="0" w:tplc="FF980CC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204A238">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69C62C0">
      <w:start w:val="1"/>
      <w:numFmt w:val="bullet"/>
      <w:lvlText w:val="▪"/>
      <w:lvlJc w:val="left"/>
      <w:pPr>
        <w:ind w:left="1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8F87D1C">
      <w:start w:val="1"/>
      <w:numFmt w:val="bullet"/>
      <w:lvlText w:val="•"/>
      <w:lvlJc w:val="left"/>
      <w:pPr>
        <w:ind w:left="2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4CAA114">
      <w:start w:val="1"/>
      <w:numFmt w:val="bullet"/>
      <w:lvlText w:val="o"/>
      <w:lvlJc w:val="left"/>
      <w:pPr>
        <w:ind w:left="2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1C4B22C">
      <w:start w:val="1"/>
      <w:numFmt w:val="bullet"/>
      <w:lvlText w:val="▪"/>
      <w:lvlJc w:val="left"/>
      <w:pPr>
        <w:ind w:left="3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5BEB478">
      <w:start w:val="1"/>
      <w:numFmt w:val="bullet"/>
      <w:lvlText w:val="•"/>
      <w:lvlJc w:val="left"/>
      <w:pPr>
        <w:ind w:left="4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D8E0082">
      <w:start w:val="1"/>
      <w:numFmt w:val="bullet"/>
      <w:lvlText w:val="o"/>
      <w:lvlJc w:val="left"/>
      <w:pPr>
        <w:ind w:left="4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63CBD00">
      <w:start w:val="1"/>
      <w:numFmt w:val="bullet"/>
      <w:lvlText w:val="▪"/>
      <w:lvlJc w:val="left"/>
      <w:pPr>
        <w:ind w:left="5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6B87BB1"/>
    <w:multiLevelType w:val="hybridMultilevel"/>
    <w:tmpl w:val="FFFFFFFF"/>
    <w:lvl w:ilvl="0" w:tplc="FCF04DD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C6FD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365AD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5276F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C09CC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8C233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6E407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D266D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9EBF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0976BEF"/>
    <w:multiLevelType w:val="hybridMultilevel"/>
    <w:tmpl w:val="FFFFFFFF"/>
    <w:lvl w:ilvl="0" w:tplc="088E974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5680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CEFE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4277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D34FF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CCCE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C067F8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D4873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FA66F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3D26A12"/>
    <w:multiLevelType w:val="hybridMultilevel"/>
    <w:tmpl w:val="FFFFFFFF"/>
    <w:lvl w:ilvl="0" w:tplc="E3A4AEF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76CFA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D0CA6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76CE5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B7A6AD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2E3DB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8AA2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3EBB7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260C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2D63EC1"/>
    <w:multiLevelType w:val="hybridMultilevel"/>
    <w:tmpl w:val="FFFFFFFF"/>
    <w:lvl w:ilvl="0" w:tplc="626EB47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078B5A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7A91E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0EA6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7F8734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18350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BF6C71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506F28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3601C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49EB0EF7"/>
    <w:multiLevelType w:val="hybridMultilevel"/>
    <w:tmpl w:val="FFFFFFFF"/>
    <w:lvl w:ilvl="0" w:tplc="86481AC2">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A4F30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6EC44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AACC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0D614C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7E2BC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E89C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B8A63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A6F67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68345467"/>
    <w:multiLevelType w:val="hybridMultilevel"/>
    <w:tmpl w:val="B2B68C9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6C4034FA"/>
    <w:multiLevelType w:val="hybridMultilevel"/>
    <w:tmpl w:val="FFFFFFFF"/>
    <w:lvl w:ilvl="0" w:tplc="0C625A4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DCF01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D322FF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3E0C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86757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2264DD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E0C0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FE630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D2C4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6ED5406B"/>
    <w:multiLevelType w:val="hybridMultilevel"/>
    <w:tmpl w:val="FFFFFFFF"/>
    <w:lvl w:ilvl="0" w:tplc="2C9E113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FA59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D0204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A463B9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D88CD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88B45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8EE3DE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843E0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8161D7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7DE75E6F"/>
    <w:multiLevelType w:val="hybridMultilevel"/>
    <w:tmpl w:val="FFFFFFFF"/>
    <w:lvl w:ilvl="0" w:tplc="3D180FF2">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5C8C3A">
      <w:start w:val="1"/>
      <w:numFmt w:val="bullet"/>
      <w:lvlText w:val=""/>
      <w:lvlJc w:val="left"/>
      <w:pPr>
        <w:ind w:left="7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EB67800">
      <w:start w:val="1"/>
      <w:numFmt w:val="bullet"/>
      <w:lvlText w:val="▪"/>
      <w:lvlJc w:val="left"/>
      <w:pPr>
        <w:ind w:left="12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8684BE4">
      <w:start w:val="1"/>
      <w:numFmt w:val="bullet"/>
      <w:lvlText w:val="•"/>
      <w:lvlJc w:val="left"/>
      <w:pPr>
        <w:ind w:left="20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CD8AA17E">
      <w:start w:val="1"/>
      <w:numFmt w:val="bullet"/>
      <w:lvlText w:val="o"/>
      <w:lvlJc w:val="left"/>
      <w:pPr>
        <w:ind w:left="2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F06A944">
      <w:start w:val="1"/>
      <w:numFmt w:val="bullet"/>
      <w:lvlText w:val="▪"/>
      <w:lvlJc w:val="left"/>
      <w:pPr>
        <w:ind w:left="3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F36D09C">
      <w:start w:val="1"/>
      <w:numFmt w:val="bullet"/>
      <w:lvlText w:val="•"/>
      <w:lvlJc w:val="left"/>
      <w:pPr>
        <w:ind w:left="4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F9E7C44">
      <w:start w:val="1"/>
      <w:numFmt w:val="bullet"/>
      <w:lvlText w:val="o"/>
      <w:lvlJc w:val="left"/>
      <w:pPr>
        <w:ind w:left="4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8307D28">
      <w:start w:val="1"/>
      <w:numFmt w:val="bullet"/>
      <w:lvlText w:val="▪"/>
      <w:lvlJc w:val="left"/>
      <w:pPr>
        <w:ind w:left="5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16cid:durableId="1618944734">
    <w:abstractNumId w:val="8"/>
  </w:num>
  <w:num w:numId="2" w16cid:durableId="1722705758">
    <w:abstractNumId w:val="7"/>
  </w:num>
  <w:num w:numId="3" w16cid:durableId="839932659">
    <w:abstractNumId w:val="3"/>
  </w:num>
  <w:num w:numId="4" w16cid:durableId="1034119378">
    <w:abstractNumId w:val="0"/>
  </w:num>
  <w:num w:numId="5" w16cid:durableId="1010525997">
    <w:abstractNumId w:val="2"/>
  </w:num>
  <w:num w:numId="6" w16cid:durableId="1492864961">
    <w:abstractNumId w:val="5"/>
  </w:num>
  <w:num w:numId="7" w16cid:durableId="975641285">
    <w:abstractNumId w:val="1"/>
  </w:num>
  <w:num w:numId="8" w16cid:durableId="2005891651">
    <w:abstractNumId w:val="4"/>
  </w:num>
  <w:num w:numId="9" w16cid:durableId="1028331517">
    <w:abstractNumId w:val="9"/>
  </w:num>
  <w:num w:numId="10" w16cid:durableId="5078387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097B"/>
    <w:rsid w:val="00047967"/>
    <w:rsid w:val="001C39C3"/>
    <w:rsid w:val="001D2997"/>
    <w:rsid w:val="00242476"/>
    <w:rsid w:val="002806B3"/>
    <w:rsid w:val="002D1F67"/>
    <w:rsid w:val="002D3E25"/>
    <w:rsid w:val="002F5C2B"/>
    <w:rsid w:val="0031675E"/>
    <w:rsid w:val="003B68E9"/>
    <w:rsid w:val="003D5F0E"/>
    <w:rsid w:val="0042548F"/>
    <w:rsid w:val="00473361"/>
    <w:rsid w:val="00556231"/>
    <w:rsid w:val="005B6B4A"/>
    <w:rsid w:val="005F4FE3"/>
    <w:rsid w:val="0064097B"/>
    <w:rsid w:val="00747C29"/>
    <w:rsid w:val="00793A70"/>
    <w:rsid w:val="007B143D"/>
    <w:rsid w:val="007B6648"/>
    <w:rsid w:val="007C071C"/>
    <w:rsid w:val="007E44B9"/>
    <w:rsid w:val="00846042"/>
    <w:rsid w:val="008D260D"/>
    <w:rsid w:val="008E1856"/>
    <w:rsid w:val="008F5E28"/>
    <w:rsid w:val="00930FD1"/>
    <w:rsid w:val="00A2010B"/>
    <w:rsid w:val="00A26A58"/>
    <w:rsid w:val="00A67219"/>
    <w:rsid w:val="00AE3511"/>
    <w:rsid w:val="00C26ED0"/>
    <w:rsid w:val="00D91E06"/>
    <w:rsid w:val="00F11965"/>
    <w:rsid w:val="00F40BE4"/>
    <w:rsid w:val="00F86C7D"/>
    <w:rsid w:val="00F87CF6"/>
    <w:rsid w:val="00F922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823221"/>
  <w15:docId w15:val="{FCC58B29-BB8F-4E3A-9295-4937EABB7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7" w:line="270" w:lineRule="auto"/>
      <w:ind w:left="370" w:right="219" w:hanging="370"/>
      <w:jc w:val="both"/>
    </w:pPr>
    <w:rPr>
      <w:rFonts w:ascii="Times New Roman" w:eastAsia="Times New Roman" w:hAnsi="Times New Roman" w:cs="Times New Roman"/>
      <w:color w:val="000000"/>
      <w:sz w:val="24"/>
      <w:lang w:bidi="ru-RU"/>
    </w:rPr>
  </w:style>
  <w:style w:type="paragraph" w:styleId="1">
    <w:name w:val="heading 1"/>
    <w:next w:val="a"/>
    <w:link w:val="10"/>
    <w:uiPriority w:val="9"/>
    <w:qFormat/>
    <w:pPr>
      <w:keepNext/>
      <w:keepLines/>
      <w:spacing w:after="15"/>
      <w:ind w:left="10" w:right="220"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5B6B4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6B4A"/>
    <w:rPr>
      <w:rFonts w:ascii="Tahoma" w:eastAsia="Times New Roman" w:hAnsi="Tahoma" w:cs="Tahoma"/>
      <w:color w:val="000000"/>
      <w:sz w:val="16"/>
      <w:szCs w:val="16"/>
      <w:lang w:bidi="ru-RU"/>
    </w:rPr>
  </w:style>
  <w:style w:type="paragraph" w:styleId="a5">
    <w:name w:val="header"/>
    <w:basedOn w:val="a"/>
    <w:link w:val="a6"/>
    <w:uiPriority w:val="99"/>
    <w:unhideWhenUsed/>
    <w:rsid w:val="005B6B4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B6B4A"/>
    <w:rPr>
      <w:rFonts w:ascii="Times New Roman" w:eastAsia="Times New Roman" w:hAnsi="Times New Roman" w:cs="Times New Roman"/>
      <w:color w:val="000000"/>
      <w:sz w:val="24"/>
      <w:lang w:bidi="ru-RU"/>
    </w:rPr>
  </w:style>
  <w:style w:type="paragraph" w:customStyle="1" w:styleId="Pa21">
    <w:name w:val="Pa21"/>
    <w:basedOn w:val="a"/>
    <w:next w:val="a"/>
    <w:uiPriority w:val="99"/>
    <w:rsid w:val="00D91E06"/>
    <w:pPr>
      <w:autoSpaceDE w:val="0"/>
      <w:autoSpaceDN w:val="0"/>
      <w:adjustRightInd w:val="0"/>
      <w:spacing w:after="0" w:line="221" w:lineRule="atLeast"/>
      <w:ind w:left="0" w:right="0" w:firstLine="0"/>
      <w:jc w:val="left"/>
    </w:pPr>
    <w:rPr>
      <w:rFonts w:ascii="Textbook New" w:eastAsiaTheme="minorEastAsia" w:hAnsi="Textbook New" w:cstheme="minorBidi"/>
      <w:color w:val="auto"/>
      <w:szCs w:val="24"/>
      <w:lang w:bidi="ar-SA"/>
    </w:rPr>
  </w:style>
  <w:style w:type="paragraph" w:customStyle="1" w:styleId="Pa22">
    <w:name w:val="Pa22"/>
    <w:basedOn w:val="a"/>
    <w:next w:val="a"/>
    <w:uiPriority w:val="99"/>
    <w:rsid w:val="00D91E06"/>
    <w:pPr>
      <w:autoSpaceDE w:val="0"/>
      <w:autoSpaceDN w:val="0"/>
      <w:adjustRightInd w:val="0"/>
      <w:spacing w:after="0" w:line="221" w:lineRule="atLeast"/>
      <w:ind w:left="0" w:right="0" w:firstLine="0"/>
      <w:jc w:val="left"/>
    </w:pPr>
    <w:rPr>
      <w:rFonts w:ascii="Textbook New" w:eastAsiaTheme="minorEastAsia" w:hAnsi="Textbook New" w:cstheme="minorBidi"/>
      <w:color w:val="auto"/>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u.wikipedia.org/wiki/%D0%A0%D0%B0%D1%81%D1%82%D0%B5%D0%BD%D0%B8%D1%8F" TargetMode="External"/><Relationship Id="rId18" Type="http://schemas.openxmlformats.org/officeDocument/2006/relationships/hyperlink" Target="http://ru.wikipedia.org/wiki/%D0%96%D0%B8%D0%B2%D0%BE%D1%82%D0%BD%D1%8B%D0%B5" TargetMode="External"/><Relationship Id="rId26" Type="http://schemas.openxmlformats.org/officeDocument/2006/relationships/hyperlink" Target="http://ru.wikipedia.org/wiki/%D0%9D%D0%B0%D1%83%D0%BA%D0%B0" TargetMode="External"/><Relationship Id="rId39" Type="http://schemas.openxmlformats.org/officeDocument/2006/relationships/hyperlink" Target="http://ru.wikipedia.org/wiki/%D0%9D%D0%B0%D1%83%D0%BA%D0%B0" TargetMode="External"/><Relationship Id="rId21" Type="http://schemas.openxmlformats.org/officeDocument/2006/relationships/hyperlink" Target="http://ru.wikipedia.org/wiki/%D0%91%D0%B0%D0%BA%D1%82%D0%B5%D1%80%D0%B8%D0%BE%D0%BB%D0%BE%D0%B3%D0%B8%D1%8F" TargetMode="External"/><Relationship Id="rId34" Type="http://schemas.openxmlformats.org/officeDocument/2006/relationships/hyperlink" Target="http://ru.wikipedia.org/wiki/%D0%91%D0%B8%D0%BE%D0%BB%D0%BE%D0%B3%D0%B8%D1%8F" TargetMode="External"/><Relationship Id="rId42" Type="http://schemas.openxmlformats.org/officeDocument/2006/relationships/hyperlink" Target="http://ru.wikipedia.org/wiki/%D0%97%D0%BE%D0%BE%D0%BB%D0%BE%D0%B3%D0%B8%D1%8F" TargetMode="External"/><Relationship Id="rId47" Type="http://schemas.openxmlformats.org/officeDocument/2006/relationships/hyperlink" Target="http://ru.wikipedia.org/wiki/%D0%9D%D0%B0%D1%83%D0%BA%D0%B0" TargetMode="External"/><Relationship Id="rId50" Type="http://schemas.openxmlformats.org/officeDocument/2006/relationships/hyperlink" Target="http://ru.wikipedia.org/wiki/%D0%90%D0%BD%D1%82%D1%80%D0%BE%D0%BF%D0%BE%D0%B3%D0%B5%D0%BD%D0%B5%D0%B7" TargetMode="External"/><Relationship Id="rId55" Type="http://schemas.openxmlformats.org/officeDocument/2006/relationships/hyperlink" Target="http://ru.wikipedia.org/wiki/%D0%91%D0%B0%D0%BA%D1%82%D0%B5%D1%80%D0%B8%D1%8F" TargetMode="External"/><Relationship Id="rId7" Type="http://schemas.openxmlformats.org/officeDocument/2006/relationships/endnotes" Target="endnotes.xml"/><Relationship Id="rId12" Type="http://schemas.openxmlformats.org/officeDocument/2006/relationships/hyperlink" Target="http://ru.wikipedia.org/wiki/%D0%A0%D0%B0%D1%81%D1%82%D0%B5%D0%BD%D0%B8%D1%8F" TargetMode="External"/><Relationship Id="rId17" Type="http://schemas.openxmlformats.org/officeDocument/2006/relationships/hyperlink" Target="http://ru.wikipedia.org/wiki/%D0%96%D0%B8%D0%B2%D0%BE%D1%82%D0%BD%D1%8B%D0%B5" TargetMode="External"/><Relationship Id="rId25" Type="http://schemas.openxmlformats.org/officeDocument/2006/relationships/hyperlink" Target="http://ru.wikipedia.org/wiki/%D0%9D%D0%B0%D1%83%D0%BA%D0%B0" TargetMode="External"/><Relationship Id="rId33" Type="http://schemas.openxmlformats.org/officeDocument/2006/relationships/hyperlink" Target="http://ru.wikipedia.org/wiki/%D0%9A%D0%BB%D0%B5%D1%82%D0%BA%D0%B0" TargetMode="External"/><Relationship Id="rId38" Type="http://schemas.openxmlformats.org/officeDocument/2006/relationships/hyperlink" Target="http://ru.wikipedia.org/wiki/%D0%9E%D1%80%D0%B3%D0%B0%D0%BD%D0%B8%D0%B7%D0%BC" TargetMode="External"/><Relationship Id="rId46" Type="http://schemas.openxmlformats.org/officeDocument/2006/relationships/hyperlink" Target="http://ru.wikipedia.org/wiki/%D0%9D%D0%B0%D1%83%D0%BA%D0%B0"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ru.wikipedia.org/wiki/%D0%A6%D0%B0%D1%80%D1%81%D1%82%D0%B2%D0%BE_(%D0%B1%D0%B8%D0%BE%D0%BB%D0%BE%D0%B3%D0%B8%D1%8F)" TargetMode="External"/><Relationship Id="rId20" Type="http://schemas.openxmlformats.org/officeDocument/2006/relationships/hyperlink" Target="http://ru.wikipedia.org/wiki/%D0%91%D0%B0%D0%BA%D1%82%D0%B5%D1%80%D0%B8%D0%BE%D0%BB%D0%BE%D0%B3%D0%B8%D1%8F" TargetMode="External"/><Relationship Id="rId29" Type="http://schemas.openxmlformats.org/officeDocument/2006/relationships/hyperlink" Target="http://ru.wikipedia.org/wiki/%D0%9A%D0%BB%D0%B5%D1%82%D0%BA%D0%B0" TargetMode="External"/><Relationship Id="rId41" Type="http://schemas.openxmlformats.org/officeDocument/2006/relationships/hyperlink" Target="http://ru.wikipedia.org/wiki/%D0%9D%D0%B0%D1%83%D0%BA%D0%B0" TargetMode="External"/><Relationship Id="rId54" Type="http://schemas.openxmlformats.org/officeDocument/2006/relationships/hyperlink" Target="http://ru.wikipedia.org/wiki/%D0%91%D0%B0%D0%BA%D1%82%D0%B5%D1%80%D0%B8%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D%D0%B0%D1%83%D0%BA%D0%B0" TargetMode="External"/><Relationship Id="rId24" Type="http://schemas.openxmlformats.org/officeDocument/2006/relationships/hyperlink" Target="http://ru.wikipedia.org/wiki/%D0%92%D0%B8%D1%80%D1%83%D1%81%D0%BE%D0%BB%D0%BE%D0%B3%D0%B8%D1%8F" TargetMode="External"/><Relationship Id="rId32" Type="http://schemas.openxmlformats.org/officeDocument/2006/relationships/hyperlink" Target="http://ru.wikipedia.org/wiki/%D0%91%D0%B8%D0%BE%D0%BB%D0%BE%D0%B3%D0%B8%D1%8F" TargetMode="External"/><Relationship Id="rId37" Type="http://schemas.openxmlformats.org/officeDocument/2006/relationships/hyperlink" Target="http://ru.wikipedia.org/wiki/%D0%9E%D1%80%D0%B3%D0%B0%D0%BD%D0%B8%D0%B7%D0%BC" TargetMode="External"/><Relationship Id="rId40" Type="http://schemas.openxmlformats.org/officeDocument/2006/relationships/hyperlink" Target="http://ru.wikipedia.org/wiki/%D0%9D%D0%B0%D1%83%D0%BA%D0%B0" TargetMode="External"/><Relationship Id="rId45" Type="http://schemas.openxmlformats.org/officeDocument/2006/relationships/hyperlink" Target="http://ru.wikipedia.org/wiki/%D0%9D%D0%B0%D1%83%D0%BA%D0%B0" TargetMode="External"/><Relationship Id="rId53" Type="http://schemas.openxmlformats.org/officeDocument/2006/relationships/hyperlink" Target="http://ru.wikipedia.org/wiki/%D0%A0%D0%B0%D0%B7%D0%B2%D0%B8%D1%82%D0%B8%D0%B5" TargetMode="External"/><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ru.wikipedia.org/wiki/%D0%9D%D0%B0%D1%83%D0%BA%D0%B0" TargetMode="External"/><Relationship Id="rId23" Type="http://schemas.openxmlformats.org/officeDocument/2006/relationships/hyperlink" Target="http://ru.wikipedia.org/wiki/%D0%92%D0%B8%D1%80%D1%83%D1%81%D0%BE%D0%BB%D0%BE%D0%B3%D0%B8%D1%8F" TargetMode="External"/><Relationship Id="rId28" Type="http://schemas.openxmlformats.org/officeDocument/2006/relationships/hyperlink" Target="http://ru.wikipedia.org/wiki/%D0%9A%D0%BB%D0%B5%D1%82%D0%BA%D0%B0" TargetMode="External"/><Relationship Id="rId36" Type="http://schemas.openxmlformats.org/officeDocument/2006/relationships/hyperlink" Target="http://ru.wikipedia.org/wiki/%D0%9E%D1%80%D0%B3%D0%B0%D0%BD%D0%B8%D0%B7%D0%BC" TargetMode="External"/><Relationship Id="rId49" Type="http://schemas.openxmlformats.org/officeDocument/2006/relationships/hyperlink" Target="http://ru.wikipedia.org/wiki/%D0%90%D0%BD%D1%82%D1%80%D0%BE%D0%BF%D0%BE%D0%B3%D0%B5%D0%BD%D0%B5%D0%B7" TargetMode="External"/><Relationship Id="rId57" Type="http://schemas.openxmlformats.org/officeDocument/2006/relationships/footer" Target="footer2.xml"/><Relationship Id="rId10" Type="http://schemas.openxmlformats.org/officeDocument/2006/relationships/hyperlink" Target="http://ru.wikipedia.org/wiki/%D0%9D%D0%B0%D1%83%D0%BA%D0%B0" TargetMode="External"/><Relationship Id="rId19" Type="http://schemas.openxmlformats.org/officeDocument/2006/relationships/hyperlink" Target="http://ru.wikipedia.org/wiki/%D0%96%D0%B8%D0%B2%D0%BE%D1%82%D0%BD%D1%8B%D0%B5" TargetMode="External"/><Relationship Id="rId31" Type="http://schemas.openxmlformats.org/officeDocument/2006/relationships/hyperlink" Target="http://ru.wikipedia.org/wiki/%D0%9E%D1%80%D0%B3%D0%B0%D0%BD%D0%B8%D0%B7%D0%BC" TargetMode="External"/><Relationship Id="rId44" Type="http://schemas.openxmlformats.org/officeDocument/2006/relationships/hyperlink" Target="http://ru.wikipedia.org/wiki/%D0%9F%D0%BE%D0%B2%D0%B5%D0%B4%D0%B5%D0%BD%D0%B8%D0%B5" TargetMode="External"/><Relationship Id="rId52" Type="http://schemas.openxmlformats.org/officeDocument/2006/relationships/hyperlink" Target="http://ru.wikipedia.org/wiki/%D0%A0%D0%B0%D0%B7%D0%B2%D0%B8%D1%82%D0%B8%D0%B5"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wikipedia.org/wiki/%D0%9D%D0%B0%D1%83%D0%BA%D0%B0" TargetMode="External"/><Relationship Id="rId14" Type="http://schemas.openxmlformats.org/officeDocument/2006/relationships/hyperlink" Target="http://ru.wikipedia.org/wiki/%D0%9D%D0%B0%D1%83%D0%BA%D0%B0" TargetMode="External"/><Relationship Id="rId22" Type="http://schemas.openxmlformats.org/officeDocument/2006/relationships/hyperlink" Target="http://ru.wikipedia.org/wiki/%D0%92%D0%B8%D1%80%D1%83%D1%81%D0%BE%D0%BB%D0%BE%D0%B3%D0%B8%D1%8F" TargetMode="External"/><Relationship Id="rId27" Type="http://schemas.openxmlformats.org/officeDocument/2006/relationships/hyperlink" Target="http://ru.wikipedia.org/wiki/%D0%9D%D0%B0%D1%83%D0%BA%D0%B0" TargetMode="External"/><Relationship Id="rId30" Type="http://schemas.openxmlformats.org/officeDocument/2006/relationships/hyperlink" Target="http://ru.wikipedia.org/wiki/%D0%9E%D1%80%D0%B3%D0%B0%D0%BD%D0%B8%D0%B7%D0%BC" TargetMode="External"/><Relationship Id="rId35" Type="http://schemas.openxmlformats.org/officeDocument/2006/relationships/hyperlink" Target="http://ru.wikipedia.org/wiki/%D0%A2%D0%BA%D0%B0%D0%BD%D1%8C_(%D0%B1%D0%B8%D0%BE%D0%BB%D0%BE%D0%B3%D0%B8%D1%8F)" TargetMode="External"/><Relationship Id="rId43" Type="http://schemas.openxmlformats.org/officeDocument/2006/relationships/hyperlink" Target="http://ru.wikipedia.org/wiki/%D0%9F%D0%BE%D0%B2%D0%B5%D0%B4%D0%B5%D0%BD%D0%B8%D0%B5" TargetMode="External"/><Relationship Id="rId48" Type="http://schemas.openxmlformats.org/officeDocument/2006/relationships/hyperlink" Target="http://ru.wikipedia.org/wiki/%D0%A7%D0%B5%D0%BB%D0%BE%D0%B2%D0%B5%D0%BA" TargetMode="External"/><Relationship Id="rId56" Type="http://schemas.openxmlformats.org/officeDocument/2006/relationships/footer" Target="footer1.xml"/><Relationship Id="rId8" Type="http://schemas.openxmlformats.org/officeDocument/2006/relationships/image" Target="media/image1.emf"/><Relationship Id="rId51" Type="http://schemas.openxmlformats.org/officeDocument/2006/relationships/hyperlink" Target="http://ru.wikipedia.org/wiki/%D0%A0%D0%B0%D0%B7%D0%B2%D0%B8%D1%82%D0%B8%D0%B5"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B24627-FBFD-420B-AD95-B1D3752F7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16</Pages>
  <Words>5657</Words>
  <Characters>32246</Characters>
  <Application>Microsoft Office Word</Application>
  <DocSecurity>0</DocSecurity>
  <Lines>268</Lines>
  <Paragraphs>75</Paragraphs>
  <ScaleCrop>false</ScaleCrop>
  <HeadingPairs>
    <vt:vector size="2" baseType="variant">
      <vt:variant>
        <vt:lpstr>Название</vt:lpstr>
      </vt:variant>
      <vt:variant>
        <vt:i4>1</vt:i4>
      </vt:variant>
    </vt:vector>
  </HeadingPairs>
  <TitlesOfParts>
    <vt:vector size="1" baseType="lpstr">
      <vt:lpstr>Программа внеурочной деятельности по биологии в 5 классе «Зеленая лаборатория»</vt:lpstr>
    </vt:vector>
  </TitlesOfParts>
  <Company/>
  <LinksUpToDate>false</LinksUpToDate>
  <CharactersWithSpaces>37828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внеурочной деятельности по биологии в 5 классе «Зеленая лаборатория»</dc:title>
  <dc:creator>User</dc:creator>
  <cp:lastModifiedBy>Пользователь Windows</cp:lastModifiedBy>
  <cp:revision>18</cp:revision>
  <cp:lastPrinted>2023-10-02T06:02:00Z</cp:lastPrinted>
  <dcterms:created xsi:type="dcterms:W3CDTF">2021-08-28T07:12:00Z</dcterms:created>
  <dcterms:modified xsi:type="dcterms:W3CDTF">2023-10-02T06:17:00Z</dcterms:modified>
</cp:coreProperties>
</file>